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11.7367172241211" w:lineRule="auto"/>
        <w:ind w:left="1586.6952514648438" w:right="1397.9345703125" w:firstLine="33.852081298828125"/>
        <w:jc w:val="left"/>
        <w:rPr>
          <w:rFonts w:ascii="Times" w:cs="Times" w:eastAsia="Times" w:hAnsi="Times"/>
          <w:b w:val="1"/>
          <w:i w:val="0"/>
          <w:smallCaps w:val="0"/>
          <w:strike w:val="0"/>
          <w:color w:val="000000"/>
          <w:sz w:val="31.920000076293945"/>
          <w:szCs w:val="31.920000076293945"/>
          <w:u w:val="none"/>
          <w:shd w:fill="auto" w:val="clear"/>
          <w:vertAlign w:val="baseline"/>
        </w:rPr>
        <w:sectPr>
          <w:pgSz w:h="16820" w:w="11900" w:orient="portrait"/>
          <w:pgMar w:bottom="753.6000061035156" w:top="1330" w:left="814.0000152587891" w:right="230" w:header="0" w:footer="720"/>
          <w:pgNumType w:start="1"/>
        </w:sectPr>
      </w:pPr>
      <w:r w:rsidDel="00000000" w:rsidR="00000000" w:rsidRPr="00000000">
        <w:rPr>
          <w:rFonts w:ascii="Calibri" w:cs="Calibri" w:eastAsia="Calibri" w:hAnsi="Calibri"/>
          <w:sz w:val="52.08000183105469"/>
          <w:szCs w:val="52.08000183105469"/>
          <w:rtl w:val="0"/>
        </w:rPr>
        <w:t xml:space="preserve">  </w:t>
      </w:r>
      <w:r w:rsidDel="00000000" w:rsidR="00000000" w:rsidRPr="00000000">
        <w:rPr>
          <w:rFonts w:ascii="Calibri" w:cs="Calibri" w:eastAsia="Calibri" w:hAnsi="Calibri"/>
          <w:b w:val="0"/>
          <w:i w:val="0"/>
          <w:smallCaps w:val="0"/>
          <w:strike w:val="0"/>
          <w:color w:val="000000"/>
          <w:sz w:val="52.08000183105469"/>
          <w:szCs w:val="52.08000183105469"/>
          <w:u w:val="none"/>
          <w:shd w:fill="auto" w:val="clear"/>
          <w:vertAlign w:val="baseline"/>
          <w:rtl w:val="0"/>
        </w:rPr>
        <w:t xml:space="preserve">DESPLIEGUE DE APLICACIONES WEB </w:t>
      </w:r>
      <w:r w:rsidDel="00000000" w:rsidR="00000000" w:rsidRPr="00000000">
        <w:rPr>
          <w:rFonts w:ascii="Times" w:cs="Times" w:eastAsia="Times" w:hAnsi="Times"/>
          <w:b w:val="1"/>
          <w:i w:val="0"/>
          <w:smallCaps w:val="0"/>
          <w:strike w:val="0"/>
          <w:color w:val="000000"/>
          <w:sz w:val="31.920000076293945"/>
          <w:szCs w:val="31.920000076293945"/>
          <w:u w:val="none"/>
          <w:shd w:fill="auto" w:val="clear"/>
          <w:vertAlign w:val="baseline"/>
          <w:rtl w:val="0"/>
        </w:rPr>
        <w:t xml:space="preserve">TEMA-I: CONCEPTOS BÁSICOS DE TCP/IP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4"/>
          <w:szCs w:val="24"/>
          <w:u w:val="none"/>
          <w:vertAlign w:val="baseline"/>
        </w:rPr>
      </w:pPr>
      <w:r w:rsidDel="00000000" w:rsidR="00000000" w:rsidRPr="00000000">
        <w:rPr>
          <w:rFonts w:ascii="Times" w:cs="Times" w:eastAsia="Times" w:hAnsi="Times"/>
          <w:b w:val="0"/>
          <w:i w:val="0"/>
          <w:smallCaps w:val="0"/>
          <w:strike w:val="0"/>
          <w:color w:val="000000"/>
          <w:sz w:val="24"/>
          <w:szCs w:val="24"/>
          <w:u w:val="none"/>
          <w:vertAlign w:val="baseline"/>
          <w:rtl w:val="0"/>
        </w:rPr>
        <w:t xml:space="preserve">Contenidos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52001953125" w:line="207.91698932647705" w:lineRule="auto"/>
        <w:ind w:left="719.7602844238281" w:right="356.4007568359375" w:hanging="354.000244140625"/>
        <w:jc w:val="left"/>
        <w:rPr>
          <w:rFonts w:ascii="Times" w:cs="Times" w:eastAsia="Times" w:hAnsi="Times"/>
          <w:b w:val="0"/>
          <w:i w:val="0"/>
          <w:smallCaps w:val="0"/>
          <w:strike w:val="0"/>
          <w:color w:val="000000"/>
          <w:sz w:val="24"/>
          <w:szCs w:val="24"/>
          <w:u w:val="none"/>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vertAlign w:val="baseline"/>
          <w:rtl w:val="0"/>
        </w:rPr>
        <w:t xml:space="preserve">∙</w:t>
      </w:r>
      <w:r w:rsidDel="00000000" w:rsidR="00000000" w:rsidRPr="00000000">
        <w:rPr>
          <w:rFonts w:ascii="Noto Sans Symbols" w:cs="Noto Sans Symbols" w:eastAsia="Noto Sans Symbols" w:hAnsi="Noto Sans Symbols"/>
          <w:b w:val="0"/>
          <w:i w:val="0"/>
          <w:smallCaps w:val="0"/>
          <w:strike w:val="0"/>
          <w:color w:val="000000"/>
          <w:sz w:val="24"/>
          <w:szCs w:val="24"/>
          <w:u w:val="none"/>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vertAlign w:val="baseline"/>
          <w:rtl w:val="0"/>
        </w:rPr>
        <w:t xml:space="preserve">Arquitectura TCP/IP. modelo  Cliente/Servidor y servicios  de red.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2294921875" w:line="240" w:lineRule="auto"/>
        <w:ind w:left="365.7600402832031" w:right="0" w:firstLine="0"/>
        <w:jc w:val="left"/>
        <w:rPr>
          <w:rFonts w:ascii="Times" w:cs="Times" w:eastAsia="Times" w:hAnsi="Times"/>
          <w:b w:val="0"/>
          <w:i w:val="0"/>
          <w:smallCaps w:val="0"/>
          <w:strike w:val="0"/>
          <w:color w:val="000000"/>
          <w:sz w:val="24"/>
          <w:szCs w:val="24"/>
          <w:u w:val="none"/>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vertAlign w:val="baseline"/>
          <w:rtl w:val="0"/>
        </w:rPr>
        <w:t xml:space="preserve">Capa de red en TCP/IP -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7.1202087402344" w:right="0" w:firstLine="0"/>
        <w:jc w:val="left"/>
        <w:rPr>
          <w:rFonts w:ascii="Times" w:cs="Times" w:eastAsia="Times" w:hAnsi="Times"/>
          <w:b w:val="0"/>
          <w:i w:val="0"/>
          <w:smallCaps w:val="0"/>
          <w:strike w:val="0"/>
          <w:color w:val="000000"/>
          <w:sz w:val="24"/>
          <w:szCs w:val="24"/>
          <w:u w:val="none"/>
          <w:vertAlign w:val="baseline"/>
        </w:rPr>
      </w:pPr>
      <w:r w:rsidDel="00000000" w:rsidR="00000000" w:rsidRPr="00000000">
        <w:rPr>
          <w:rFonts w:ascii="Times" w:cs="Times" w:eastAsia="Times" w:hAnsi="Times"/>
          <w:b w:val="0"/>
          <w:i w:val="0"/>
          <w:smallCaps w:val="0"/>
          <w:strike w:val="0"/>
          <w:color w:val="000000"/>
          <w:sz w:val="24"/>
          <w:szCs w:val="24"/>
          <w:u w:val="none"/>
          <w:vertAlign w:val="baseline"/>
          <w:rtl w:val="0"/>
        </w:rPr>
        <w:t xml:space="preserve">Protocolo IP.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519287109375" w:line="207.91648864746094" w:lineRule="auto"/>
        <w:ind w:left="365.7600402832031" w:right="322.559814453125"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vertAlign w:val="baseline"/>
          <w:rtl w:val="0"/>
        </w:rPr>
        <w:t xml:space="preserve">Capa de transporte en TCP/</w:t>
      </w:r>
      <w:r w:rsidDel="00000000" w:rsidR="00000000" w:rsidRPr="00000000">
        <w:rPr>
          <w:rFonts w:ascii="Times" w:cs="Times" w:eastAsia="Times" w:hAnsi="Times"/>
          <w:b w:val="0"/>
          <w:i w:val="0"/>
          <w:smallCaps w:val="0"/>
          <w:strike w:val="0"/>
          <w:color w:val="000000"/>
          <w:sz w:val="24"/>
          <w:szCs w:val="24"/>
          <w:u w:val="none"/>
          <w:vertAlign w:val="baseline"/>
          <w:rtl w:val="0"/>
        </w:rPr>
        <w:t xml:space="preserve">IP  -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Protocolos TCP y UDP.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8033447265625" w:line="201.91962718963623" w:lineRule="auto"/>
        <w:ind w:left="714.4801330566406" w:right="369.8394775390625" w:hanging="348.7200927734375"/>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Traducción de direcciones de  red -NAT.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000244140625" w:line="240" w:lineRule="auto"/>
        <w:ind w:left="365.7600402832031"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Uso de las máquinas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7.8401184082031"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virtuales.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400146484375" w:line="240" w:lineRule="auto"/>
        <w:ind w:left="337.4798583984375"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Objetivos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518798828125" w:line="199.92000102996826" w:lineRule="auto"/>
        <w:ind w:left="998.6798095703125" w:right="12.559814453125" w:hanging="348.7200927734375"/>
        <w:jc w:val="both"/>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Reconocer la estructura de las  redes identificando sus  elementos y principias de  funcionamiento.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60107421875" w:line="199.92000102996826" w:lineRule="auto"/>
        <w:ind w:left="649.959716796875" w:right="14.359130859375" w:firstLine="0"/>
        <w:jc w:val="center"/>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Realizar tareas de  administración de la red.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6004638671875" w:line="199.92000102996826" w:lineRule="auto"/>
        <w:ind w:left="1002.039794921875" w:right="14.599609375" w:hanging="352.080078125"/>
        <w:jc w:val="both"/>
        <w:rPr>
          <w:rFonts w:ascii="Times" w:cs="Times" w:eastAsia="Times" w:hAnsi="Times"/>
          <w:b w:val="0"/>
          <w:i w:val="0"/>
          <w:smallCaps w:val="0"/>
          <w:strike w:val="0"/>
          <w:color w:val="000000"/>
          <w:sz w:val="24"/>
          <w:szCs w:val="24"/>
          <w:u w:val="none"/>
          <w:shd w:fill="auto" w:val="clear"/>
          <w:vertAlign w:val="baseline"/>
        </w:rPr>
        <w:sectPr>
          <w:type w:val="continuous"/>
          <w:pgSz w:h="16820" w:w="11900" w:orient="portrait"/>
          <w:pgMar w:bottom="753.6000061035156" w:top="1330" w:left="2339.919891357422" w:right="1652.640380859375" w:header="0" w:footer="720"/>
          <w:cols w:equalWidth="0" w:num="2">
            <w:col w:space="0" w:w="3960"/>
            <w:col w:space="0" w:w="3960"/>
          </w:cols>
        </w:sectPr>
      </w:pP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Configurar equipos y redes  locales con software de  virtualización.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2.39990234375" w:line="199.92000102996826" w:lineRule="auto"/>
        <w:ind w:left="1683.8400268554688" w:right="1163.9208984375" w:firstLine="20.63995361328125"/>
        <w:jc w:val="left"/>
        <w:rPr>
          <w:rFonts w:ascii="Times" w:cs="Times" w:eastAsia="Times" w:hAnsi="Times"/>
          <w:b w:val="0"/>
          <w:i w:val="1"/>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Este </w:t>
      </w:r>
      <w:r w:rsidDel="00000000" w:rsidR="00000000" w:rsidRPr="00000000">
        <w:rPr>
          <w:rFonts w:ascii="Times" w:cs="Times" w:eastAsia="Times" w:hAnsi="Times"/>
          <w:b w:val="0"/>
          <w:i w:val="1"/>
          <w:smallCaps w:val="0"/>
          <w:strike w:val="0"/>
          <w:color w:val="000000"/>
          <w:sz w:val="24"/>
          <w:szCs w:val="24"/>
          <w:u w:val="none"/>
          <w:shd w:fill="auto" w:val="clear"/>
          <w:vertAlign w:val="baseline"/>
          <w:rtl w:val="0"/>
        </w:rPr>
        <w:t xml:space="preserve">tema presenta de forma sintetizada los conocimientos previos necesarios  para afrontar el estudio de los servicios de red en la arquitectura TCP/IP.</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99.4000244140625" w:line="240" w:lineRule="auto"/>
        <w:ind w:left="0" w:right="1135.7958984375" w:firstLine="0"/>
        <w:jc w:val="right"/>
        <w:rPr>
          <w:rFonts w:ascii="Arial" w:cs="Arial" w:eastAsia="Arial" w:hAnsi="Arial"/>
          <w:b w:val="1"/>
          <w:i w:val="0"/>
          <w:smallCaps w:val="0"/>
          <w:strike w:val="0"/>
          <w:color w:val="000000"/>
          <w:sz w:val="16.079999923706055"/>
          <w:szCs w:val="16.079999923706055"/>
          <w:u w:val="none"/>
          <w:shd w:fill="auto" w:val="clear"/>
          <w:vertAlign w:val="baseline"/>
        </w:rPr>
      </w:pPr>
      <w:r w:rsidDel="00000000" w:rsidR="00000000" w:rsidRPr="00000000">
        <w:rPr>
          <w:rFonts w:ascii="Arial" w:cs="Arial" w:eastAsia="Arial" w:hAnsi="Arial"/>
          <w:b w:val="1"/>
          <w:i w:val="0"/>
          <w:smallCaps w:val="0"/>
          <w:strike w:val="0"/>
          <w:color w:val="000000"/>
          <w:sz w:val="16.079999923706055"/>
          <w:szCs w:val="16.079999923706055"/>
          <w:u w:val="none"/>
          <w:shd w:fill="auto" w:val="clear"/>
          <w:vertAlign w:val="baseline"/>
          <w:rtl w:val="0"/>
        </w:rPr>
        <w:t xml:space="preserve">1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8.3318328857422" w:right="0" w:firstLine="0"/>
        <w:jc w:val="left"/>
        <w:rPr>
          <w:rFonts w:ascii="Times" w:cs="Times" w:eastAsia="Times" w:hAnsi="Times"/>
          <w:b w:val="1"/>
          <w:i w:val="0"/>
          <w:smallCaps w:val="0"/>
          <w:strike w:val="0"/>
          <w:color w:val="000000"/>
          <w:sz w:val="28.079999923706055"/>
          <w:szCs w:val="28.079999923706055"/>
          <w:u w:val="none"/>
          <w:shd w:fill="auto" w:val="clear"/>
          <w:vertAlign w:val="baseline"/>
        </w:rPr>
      </w:pPr>
      <w:r w:rsidDel="00000000" w:rsidR="00000000" w:rsidRPr="00000000">
        <w:rPr>
          <w:rFonts w:ascii="Times" w:cs="Times" w:eastAsia="Times" w:hAnsi="Times"/>
          <w:b w:val="1"/>
          <w:i w:val="0"/>
          <w:smallCaps w:val="0"/>
          <w:strike w:val="0"/>
          <w:color w:val="000000"/>
          <w:sz w:val="28.079999923706055"/>
          <w:szCs w:val="28.079999923706055"/>
          <w:u w:val="none"/>
          <w:shd w:fill="auto" w:val="clear"/>
          <w:vertAlign w:val="baseline"/>
          <w:rtl w:val="0"/>
        </w:rPr>
        <w:t xml:space="preserve">1.1. Introducción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5068359375" w:line="240.86691856384277" w:lineRule="auto"/>
        <w:ind w:left="1021.0758209228516" w:right="1235.4150390625" w:firstLine="298.9146423339844"/>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este tema inicial se pretende ofrecer, necesariamente de una forma rápida y esquemática, un  resumen de los conocimientos previos mínimos imprescindibles para abordar el resto del curso con  garantías. No es por tanto una exposición completa ni exhaustiva y debe tomarse como simple referencia  de los conocimientos más importantes que se darán por supuesto de ahora en adelante.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6.41357421875" w:line="242.37261772155762" w:lineRule="auto"/>
        <w:ind w:left="1023.8646697998047" w:right="1232.0263671875" w:firstLine="305.72570800781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Es importante destacar que, asimismo, en este tema se realizará la configuración inicial de la red  virtual local basada en máquinas virtuales la cual se utilizará a lo largo de los siguientes temas para poner  en práctica los conocimientos teóricos que vayan adquiriéndose.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7.564697265625" w:line="259.72540855407715" w:lineRule="auto"/>
        <w:ind w:left="1843.02001953125" w:right="1573.1854248046875" w:hanging="804.6881103515625"/>
        <w:jc w:val="left"/>
        <w:rPr>
          <w:rFonts w:ascii="Times" w:cs="Times" w:eastAsia="Times" w:hAnsi="Times"/>
          <w:b w:val="1"/>
          <w:i w:val="0"/>
          <w:smallCaps w:val="0"/>
          <w:strike w:val="0"/>
          <w:color w:val="000000"/>
          <w:sz w:val="28.079999923706055"/>
          <w:szCs w:val="28.079999923706055"/>
          <w:u w:val="none"/>
          <w:shd w:fill="auto" w:val="clear"/>
          <w:vertAlign w:val="baseline"/>
        </w:rPr>
      </w:pPr>
      <w:r w:rsidDel="00000000" w:rsidR="00000000" w:rsidRPr="00000000">
        <w:rPr>
          <w:rFonts w:ascii="Times" w:cs="Times" w:eastAsia="Times" w:hAnsi="Times"/>
          <w:b w:val="1"/>
          <w:i w:val="0"/>
          <w:smallCaps w:val="0"/>
          <w:strike w:val="0"/>
          <w:color w:val="000000"/>
          <w:sz w:val="28.079999923706055"/>
          <w:szCs w:val="28.079999923706055"/>
          <w:u w:val="none"/>
          <w:shd w:fill="auto" w:val="clear"/>
          <w:vertAlign w:val="baseline"/>
          <w:rtl w:val="0"/>
        </w:rPr>
        <w:t xml:space="preserve">1.2. La arquitectura TCP/IP, el modelo Cliente/Servidor y los  servicios de red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42822265625" w:line="240.86766242980957" w:lineRule="auto"/>
        <w:ind w:left="1021.0758209228516" w:right="1234.652099609375" w:firstLine="309.3113708496094"/>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Desde un principio la arquitectura TCP/IP ha estado orientada a funcionar en un entorno  cliente/servidor, lo que ha facilitado enormemente la implantación de diversos servicios de red tanto en  redes locales como en Internet.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0.8135986328125" w:line="240" w:lineRule="auto"/>
        <w:ind w:left="1035.6798553466797"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1.2.1. La arquitectura TCP/IP y el modelo OSI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9200439453125" w:line="230.88892936706543" w:lineRule="auto"/>
        <w:ind w:left="1021.0758209228516" w:right="1240.682373046875" w:firstLine="318.911437988281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Durante muchos años se pensó que la arquitectura OSI (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Open Systems Interconnection),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más  estructurada que la arquitectura TCP/IP, acabaría imponiéndose como estándar de hecho en el campo de  las arquitecturas de comunicaciones. Esto nunca llego a suceder motivado fundamentalmente por el hecho  incuestionable de que, aunque OSI ofrecía un modelo muy bien diseñado, este modelo era completamente  teórico. Mientras que TCP/IP, que era un modelo anterior a OSI, ya se encontraba en pleno  funcionamiento cuando OSI surgió. La realidad es que las buenas intenciones de OSI nunca se vieron  reflejadas en un modelo comercial y su utilidad actual se limita a servir de referencia como modelo de lo  que debe ser toda arquitectura de comunicaciones.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095458984375" w:line="231.23295307159424" w:lineRule="auto"/>
        <w:ind w:left="1021.0758209228516" w:right="1241.431884765625" w:firstLine="318.1146240234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sz w:val="19.920000076293945"/>
          <w:szCs w:val="19.920000076293945"/>
          <w:highlight w:val="yellow"/>
          <w:u w:val="none"/>
          <w:vertAlign w:val="baseline"/>
          <w:rtl w:val="0"/>
        </w:rPr>
        <w:t xml:space="preserve">La arquitectura TCP/IP nos proporciona una estructura y una serie de normas de funcionamiento para  poder interconectar sistemas.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La complejidad de esta tarea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ha necesitado una subdivisión del trabajo en  niveles o capas coordinadas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 manera que, cada capa realiza una labor concreta y así la integración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modular y jerárquica</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de todas ellas hace posible la comunicación.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810546875" w:line="230.7509422302246" w:lineRule="auto"/>
        <w:ind w:left="1023.4662628173828" w:right="1231.6455078125" w:firstLine="306.1241149902344"/>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En cada capa existen una serie de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protocolos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que ofrecen unas normas estrictas a seguir para el  diálogo entre los sistemas.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Cada protocolo se apoya en los protocolos de las capas inferiores para realizar  su labor y, a su vez, ofrece sus servicios a las capas superiores. Esta es una de las características  fundamentales de la arquitectura TCP/IP. Así, por ejemplo, tenemos el protocolo IP en la capa de red,  TCP y UDP en la capa de transporte, FTP y SNMP en la capa de aplicación, etc. En la Figura 1.1 se ilustra  la equivalencia entre los niveles OSI y TCP/IP.</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5.6103515625" w:line="240" w:lineRule="auto"/>
        <w:ind w:left="0" w:right="1349.19921875"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2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200439453125" w:line="240" w:lineRule="auto"/>
        <w:ind w:left="2258.6400604248047" w:right="0" w:firstLine="0"/>
        <w:jc w:val="left"/>
        <w:rPr>
          <w:rFonts w:ascii="Arial" w:cs="Arial" w:eastAsia="Arial" w:hAnsi="Arial"/>
          <w:b w:val="1"/>
          <w:i w:val="0"/>
          <w:smallCaps w:val="0"/>
          <w:strike w:val="0"/>
          <w:color w:val="000000"/>
          <w:sz w:val="12"/>
          <w:szCs w:val="12"/>
          <w:highlight w:val="yellow"/>
          <w:u w:val="none"/>
          <w:vertAlign w:val="baseline"/>
        </w:rPr>
      </w:pPr>
      <w:r w:rsidDel="00000000" w:rsidR="00000000" w:rsidRPr="00000000">
        <w:rPr>
          <w:rFonts w:ascii="Arial" w:cs="Arial" w:eastAsia="Arial" w:hAnsi="Arial"/>
          <w:b w:val="1"/>
          <w:i w:val="0"/>
          <w:smallCaps w:val="0"/>
          <w:strike w:val="0"/>
          <w:color w:val="000000"/>
          <w:sz w:val="12"/>
          <w:szCs w:val="12"/>
          <w:u w:val="none"/>
          <w:shd w:fill="auto" w:val="clear"/>
          <w:vertAlign w:val="baseline"/>
          <w:rtl w:val="0"/>
        </w:rPr>
        <w:t xml:space="preserve">J</w:t>
      </w:r>
      <w:r w:rsidDel="00000000" w:rsidR="00000000" w:rsidRPr="00000000">
        <w:rPr>
          <w:rFonts w:ascii="Arial" w:cs="Arial" w:eastAsia="Arial" w:hAnsi="Arial"/>
          <w:b w:val="1"/>
          <w:i w:val="0"/>
          <w:smallCaps w:val="0"/>
          <w:strike w:val="0"/>
          <w:color w:val="000000"/>
          <w:sz w:val="12"/>
          <w:szCs w:val="12"/>
          <w:highlight w:val="yellow"/>
          <w:u w:val="none"/>
          <w:vertAlign w:val="baseline"/>
          <w:rtl w:val="0"/>
        </w:rPr>
        <w:t xml:space="preserve">erarquia de protocolos en TCP / IP Capas de modelo  </w:t>
      </w:r>
      <w:r w:rsidDel="00000000" w:rsidR="00000000" w:rsidRPr="00000000">
        <w:drawing>
          <wp:anchor allowOverlap="1" behindDoc="0" distB="19050" distT="19050" distL="19050" distR="19050" hidden="0" layoutInCell="1" locked="0" relativeHeight="0" simplePos="0">
            <wp:simplePos x="0" y="0"/>
            <wp:positionH relativeFrom="column">
              <wp:posOffset>3443072</wp:posOffset>
            </wp:positionH>
            <wp:positionV relativeFrom="paragraph">
              <wp:posOffset>26415</wp:posOffset>
            </wp:positionV>
            <wp:extent cx="213360" cy="91440"/>
            <wp:effectExtent b="0" l="0" r="0" t="0"/>
            <wp:wrapSquare wrapText="left" distB="19050" distT="19050" distL="19050" distR="19050"/>
            <wp:docPr id="2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13360" cy="9144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17120</wp:posOffset>
            </wp:positionH>
            <wp:positionV relativeFrom="paragraph">
              <wp:posOffset>27940</wp:posOffset>
            </wp:positionV>
            <wp:extent cx="3371088" cy="91440"/>
            <wp:effectExtent b="0" l="0" r="0" t="0"/>
            <wp:wrapSquare wrapText="bothSides" distB="19050" distT="19050" distL="19050" distR="19050"/>
            <wp:docPr id="2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371088" cy="9144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78334</wp:posOffset>
            </wp:positionH>
            <wp:positionV relativeFrom="paragraph">
              <wp:posOffset>-16001</wp:posOffset>
            </wp:positionV>
            <wp:extent cx="3761740" cy="2158365"/>
            <wp:effectExtent b="0" l="0" r="0" t="0"/>
            <wp:wrapSquare wrapText="bothSides" distB="19050" distT="19050" distL="19050" distR="19050"/>
            <wp:docPr id="2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761740" cy="2158365"/>
                    </a:xfrm>
                    <a:prstGeom prst="rect"/>
                    <a:ln/>
                  </pic:spPr>
                </pic:pic>
              </a:graphicData>
            </a:graphic>
          </wp:anchor>
        </w:drawing>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963.43994140625" w:firstLine="0"/>
        <w:jc w:val="righ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Fonts w:ascii="Arial" w:cs="Arial" w:eastAsia="Arial" w:hAnsi="Arial"/>
          <w:b w:val="1"/>
          <w:i w:val="0"/>
          <w:smallCaps w:val="0"/>
          <w:strike w:val="0"/>
          <w:color w:val="000000"/>
          <w:sz w:val="12"/>
          <w:szCs w:val="12"/>
          <w:highlight w:val="black"/>
          <w:u w:val="none"/>
          <w:vertAlign w:val="baseline"/>
          <w:rtl w:val="0"/>
        </w:rPr>
        <w:t xml:space="preserve">OSI</w:t>
      </w:r>
      <w:r w:rsidDel="00000000" w:rsidR="00000000" w:rsidRPr="00000000">
        <w:rPr>
          <w:rFonts w:ascii="Arial" w:cs="Arial" w:eastAsia="Arial" w:hAnsi="Arial"/>
          <w:b w:val="1"/>
          <w:i w:val="0"/>
          <w:smallCaps w:val="0"/>
          <w:strike w:val="0"/>
          <w:color w:val="000000"/>
          <w:sz w:val="12"/>
          <w:szCs w:val="12"/>
          <w:u w:val="none"/>
          <w:shd w:fill="auto" w:val="clear"/>
          <w:vertAlign w:val="baseline"/>
          <w:rtl w:val="0"/>
        </w:rPr>
        <w:t xml:space="preserve">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61.2801361083984"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Fonts w:ascii="Arial" w:cs="Arial" w:eastAsia="Arial" w:hAnsi="Arial"/>
          <w:b w:val="1"/>
          <w:i w:val="0"/>
          <w:smallCaps w:val="0"/>
          <w:strike w:val="0"/>
          <w:color w:val="000000"/>
          <w:sz w:val="12"/>
          <w:szCs w:val="12"/>
          <w:u w:val="none"/>
          <w:shd w:fill="auto" w:val="clear"/>
          <w:vertAlign w:val="baseline"/>
          <w:rtl w:val="0"/>
        </w:rPr>
        <w:t xml:space="preserve">OSI</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8.9599609375" w:line="240" w:lineRule="auto"/>
        <w:ind w:left="2841.1998748779297"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2"/>
          <w:szCs w:val="12"/>
          <w:u w:val="none"/>
          <w:shd w:fill="auto" w:val="clear"/>
          <w:vertAlign w:val="baseline"/>
        </w:rPr>
        <w:drawing>
          <wp:inline distB="19050" distT="19050" distL="19050" distR="19050">
            <wp:extent cx="3169920" cy="134112"/>
            <wp:effectExtent b="0" l="0" r="0" t="0"/>
            <wp:docPr id="1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169920" cy="134112"/>
                    </a:xfrm>
                    <a:prstGeom prst="rect"/>
                    <a:ln/>
                  </pic:spPr>
                </pic:pic>
              </a:graphicData>
            </a:graphic>
          </wp:inline>
        </w:drawing>
      </w:r>
      <w:r w:rsidDel="00000000" w:rsidR="00000000" w:rsidRPr="00000000">
        <w:rPr>
          <w:rFonts w:ascii="Times" w:cs="Times" w:eastAsia="Times" w:hAnsi="Times"/>
          <w:b w:val="0"/>
          <w:i w:val="0"/>
          <w:smallCaps w:val="0"/>
          <w:strike w:val="0"/>
          <w:color w:val="000000"/>
          <w:sz w:val="18"/>
          <w:szCs w:val="18"/>
          <w:highlight w:val="black"/>
          <w:u w:val="none"/>
          <w:vertAlign w:val="baseline"/>
          <w:rtl w:val="0"/>
        </w:rPr>
        <w:t xml:space="preserve">Figura 1.1: Comparativa de arquitecturas TCP/IP y OSI</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7.0916748046875" w:line="240" w:lineRule="auto"/>
        <w:ind w:left="1146.0797882080078"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1.2.2. El modelo Cliente/Servidor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9.520263671875" w:line="231.23273849487305" w:lineRule="auto"/>
        <w:ind w:left="1131.4757537841797" w:right="1131.514892578125" w:firstLine="299.7114562988281"/>
        <w:jc w:val="left"/>
        <w:rPr>
          <w:rFonts w:ascii="Times" w:cs="Times" w:eastAsia="Times" w:hAnsi="Times"/>
          <w:b w:val="0"/>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Para la comunicación de aplicaciones a través de una red se emplean fundamentalmente tres  paradigmas: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011474609375" w:line="231.23273849487305" w:lineRule="auto"/>
        <w:ind w:left="1855.3799438476562" w:right="1126.414794921875" w:hanging="348.2472229003906"/>
        <w:jc w:val="both"/>
        <w:rPr>
          <w:rFonts w:ascii="Times" w:cs="Times" w:eastAsia="Times" w:hAnsi="Times"/>
          <w:b w:val="0"/>
          <w:i w:val="0"/>
          <w:smallCaps w:val="0"/>
          <w:strike w:val="0"/>
          <w:color w:val="000000"/>
          <w:sz w:val="19.920000076293945"/>
          <w:szCs w:val="19.920000076293945"/>
          <w:u w:val="none"/>
          <w:shd w:fill="fff2cc"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El modelo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cliente/servidor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es el más extendido y utilizado.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él se distingue entre un proceso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cliente (que generalmente solicita servicios) y un proceso servidor (que presta el servicio al  cliente).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0113525390625" w:line="231.23273849487305" w:lineRule="auto"/>
        <w:ind w:left="1851.3961791992188" w:right="1121.1474609375" w:hanging="344.2634582519531"/>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El modelo entro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pares o P2P </w:t>
      </w:r>
      <w:r w:rsidDel="00000000" w:rsidR="00000000" w:rsidRPr="00000000">
        <w:rPr>
          <w:rFonts w:ascii="Times" w:cs="Times" w:eastAsia="Times" w:hAnsi="Times"/>
          <w:b w:val="0"/>
          <w:i w:val="1"/>
          <w:smallCaps w:val="0"/>
          <w:strike w:val="0"/>
          <w:color w:val="000000"/>
          <w:sz w:val="19.920000076293945"/>
          <w:szCs w:val="19.920000076293945"/>
          <w:highlight w:val="yellow"/>
          <w:u w:val="none"/>
          <w:vertAlign w:val="baseline"/>
          <w:rtl w:val="0"/>
        </w:rPr>
        <w:t xml:space="preserve">(Point to Point)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 difusión creciente y donde</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todos los nodos de la  red son responsables por igual en la comunicación</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de las aplicaciones y no existe un elemento  que centralice la comunicación.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6109619140625" w:line="242.373046875" w:lineRule="auto"/>
        <w:ind w:left="1851.3961791992188" w:right="1128.963623046875" w:hanging="344.2634582519531"/>
        <w:jc w:val="both"/>
        <w:rPr>
          <w:rFonts w:ascii="Times" w:cs="Times" w:eastAsia="Times" w:hAnsi="Times"/>
          <w:b w:val="0"/>
          <w:i w:val="0"/>
          <w:smallCaps w:val="0"/>
          <w:strike w:val="0"/>
          <w:color w:val="000000"/>
          <w:sz w:val="19.920000076293945"/>
          <w:szCs w:val="19.920000076293945"/>
          <w:u w:val="none"/>
          <w:shd w:fill="fff2cc"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El modelo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híbrido</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resulta de la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combinación de los dos anteriores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y donde el servidor no  presta el servicio como tal. sino que generalmente</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pone en contacto a los clientes para que estos  se comuniquen entre sí.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163818359375" w:line="240.86731910705566" w:lineRule="auto"/>
        <w:ind w:left="1137.8502655029297" w:right="1140.316162109375" w:firstLine="282.9400634765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modelo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cliente/servidor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es el más extendido y el que se aplica en la mayoría de los diferentes  servicios incluidos en este curso, y será por tanto, en el que vamos a centrar preferentemente nuestra  atención.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81365966796875" w:line="240.86731910705566" w:lineRule="auto"/>
        <w:ind w:left="1131.4757537841797" w:right="1121.060791015625" w:firstLine="308.51470947265625"/>
        <w:jc w:val="both"/>
        <w:rPr>
          <w:rFonts w:ascii="Times" w:cs="Times" w:eastAsia="Times" w:hAnsi="Times"/>
          <w:b w:val="0"/>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El modelo cliente/servidor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define tanto la estructura de las aplicaciones que se comunican entre sí  como su sincronización.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Está formado por dos procesos que interactúan entre sí, el proceso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cliente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y el  proceso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servidor</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6136474609375" w:line="242.0716094970703" w:lineRule="auto"/>
        <w:ind w:left="1642.984619140625" w:right="1121.898193359375" w:hanging="181.64154052734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El cliente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es el proceso que habitualmente inicia la comunicación por lo que su papel suele ser  activo en la misma,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envía una petición a un proceso servido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r y a continuación queda a la espera de  la respuesta.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214111328125" w:line="241.67035102844238" w:lineRule="auto"/>
        <w:ind w:left="1644.1799926757812" w:right="1120.95947265625" w:hanging="182.83676147460938"/>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El servidor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suele ser un proceso que inicialmente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permanece a la espera escuchando las posibles  conexiones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de los potenciales clientes. En este punto, su papel es pasivo en la comunicación. Aún  así, son sistemas complejos, difíciles de diseñar y programar, y suelen requerir privilegios del  sistema. Deben ser robustos, pues ofrecen servicios que es posible que deban estar activos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86691856384277" w:lineRule="auto"/>
        <w:ind w:left="1640.1959228515625" w:right="1129.873046875" w:firstLine="0"/>
        <w:jc w:val="both"/>
        <w:rPr>
          <w:rFonts w:ascii="Times" w:cs="Times" w:eastAsia="Times" w:hAnsi="Times"/>
          <w:b w:val="0"/>
          <w:i w:val="0"/>
          <w:smallCaps w:val="0"/>
          <w:strike w:val="0"/>
          <w:color w:val="000000"/>
          <w:sz w:val="19.920000076293945"/>
          <w:szCs w:val="19.920000076293945"/>
          <w:u w:val="none"/>
          <w:shd w:fill="fff2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permanentemente. Deben tenerse en cuenta en su diseño cuestiones como la autenticación,  autorización, seguridad y privacidad de la información. También es habitual que el proceso servidor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pueda gestionar peticiones simultáneas de varios clientes.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61376953125" w:line="240.86691856384277" w:lineRule="auto"/>
        <w:ind w:left="1140.6389617919922" w:right="1130.67138671875" w:firstLine="504.1384887695312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Como se muestra en la Figura 1.2, cliente y servidor son procesos inseparables y uno carece de  sentido sin la presencia del otro.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013671875" w:line="240" w:lineRule="auto"/>
        <w:ind w:left="0" w:right="5060.3997802734375" w:firstLine="0"/>
        <w:jc w:val="right"/>
        <w:rPr>
          <w:rFonts w:ascii="Arial" w:cs="Arial" w:eastAsia="Arial" w:hAnsi="Arial"/>
          <w:b w:val="1"/>
          <w:i w:val="0"/>
          <w:smallCaps w:val="0"/>
          <w:strike w:val="0"/>
          <w:color w:val="000000"/>
          <w:sz w:val="13.920000076293945"/>
          <w:szCs w:val="13.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Pr>
        <w:drawing>
          <wp:inline distB="19050" distT="19050" distL="19050" distR="19050">
            <wp:extent cx="384048" cy="103632"/>
            <wp:effectExtent b="0" l="0" r="0" t="0"/>
            <wp:docPr id="1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84048" cy="103632"/>
                    </a:xfrm>
                    <a:prstGeom prst="rect"/>
                    <a:ln/>
                  </pic:spPr>
                </pic:pic>
              </a:graphicData>
            </a:graphic>
          </wp:inline>
        </w:drawing>
      </w:r>
      <w:r w:rsidDel="00000000" w:rsidR="00000000" w:rsidRPr="00000000">
        <w:rPr>
          <w:rFonts w:ascii="Arial" w:cs="Arial" w:eastAsia="Arial" w:hAnsi="Arial"/>
          <w:b w:val="1"/>
          <w:i w:val="0"/>
          <w:smallCaps w:val="0"/>
          <w:strike w:val="0"/>
          <w:color w:val="000000"/>
          <w:sz w:val="13.920000076293945"/>
          <w:szCs w:val="13.920000076293945"/>
          <w:highlight w:val="black"/>
          <w:u w:val="none"/>
          <w:vertAlign w:val="baseline"/>
          <w:rtl w:val="0"/>
        </w:rPr>
        <w:t xml:space="preserve">Servidor</w:t>
      </w: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tl w:val="0"/>
        </w:rPr>
        <w:t xml:space="preserve">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607421875" w:line="240" w:lineRule="auto"/>
        <w:ind w:left="0" w:right="0" w:firstLine="0"/>
        <w:jc w:val="center"/>
        <w:rPr>
          <w:rFonts w:ascii="Arial" w:cs="Arial" w:eastAsia="Arial" w:hAnsi="Arial"/>
          <w:b w:val="1"/>
          <w:i w:val="0"/>
          <w:smallCaps w:val="0"/>
          <w:strike w:val="0"/>
          <w:color w:val="000000"/>
          <w:sz w:val="13.920000076293945"/>
          <w:szCs w:val="13.920000076293945"/>
          <w:u w:val="none"/>
          <w:shd w:fill="auto" w:val="clear"/>
          <w:vertAlign w:val="baseline"/>
        </w:rPr>
      </w:pP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Pr>
        <w:drawing>
          <wp:inline distB="19050" distT="19050" distL="19050" distR="19050">
            <wp:extent cx="2157730" cy="2310765"/>
            <wp:effectExtent b="0" l="0" r="0" t="0"/>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157730" cy="231076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42.80029296875" w:firstLine="0"/>
        <w:jc w:val="right"/>
        <w:rPr>
          <w:rFonts w:ascii="Arial" w:cs="Arial" w:eastAsia="Arial" w:hAnsi="Arial"/>
          <w:b w:val="1"/>
          <w:i w:val="0"/>
          <w:smallCaps w:val="0"/>
          <w:strike w:val="0"/>
          <w:color w:val="000000"/>
          <w:sz w:val="13.920000076293945"/>
          <w:szCs w:val="13.920000076293945"/>
          <w:highlight w:val="black"/>
          <w:u w:val="none"/>
          <w:vertAlign w:val="baseline"/>
        </w:rPr>
      </w:pP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Pr>
        <w:drawing>
          <wp:inline distB="19050" distT="19050" distL="19050" distR="19050">
            <wp:extent cx="2055876" cy="103632"/>
            <wp:effectExtent b="0" l="0" r="0" t="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055876" cy="103632"/>
                    </a:xfrm>
                    <a:prstGeom prst="rect"/>
                    <a:ln/>
                  </pic:spPr>
                </pic:pic>
              </a:graphicData>
            </a:graphic>
          </wp:inline>
        </w:drawing>
      </w:r>
      <w:r w:rsidDel="00000000" w:rsidR="00000000" w:rsidRPr="00000000">
        <w:rPr>
          <w:rFonts w:ascii="Arial" w:cs="Arial" w:eastAsia="Arial" w:hAnsi="Arial"/>
          <w:b w:val="1"/>
          <w:i w:val="0"/>
          <w:smallCaps w:val="0"/>
          <w:strike w:val="0"/>
          <w:color w:val="000000"/>
          <w:sz w:val="13.920000076293945"/>
          <w:szCs w:val="13.920000076293945"/>
          <w:highlight w:val="black"/>
          <w:u w:val="none"/>
          <w:vertAlign w:val="baseline"/>
          <w:rtl w:val="0"/>
        </w:rPr>
        <w:t xml:space="preserve">Cliente 1 Cliente 2</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7088623046875" w:line="240" w:lineRule="auto"/>
        <w:ind w:left="3773.1600189208984"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Figura 1.2: Modelo Cliente / Servidor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0.73974609375" w:line="260.9733295440674" w:lineRule="auto"/>
        <w:ind w:left="1441.1328125" w:right="1128.9990234375" w:hanging="0.96710205078125"/>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22.079999923706055"/>
          <w:szCs w:val="22.079999923706055"/>
          <w:u w:val="none"/>
          <w:shd w:fill="auto" w:val="clear"/>
          <w:vertAlign w:val="baseline"/>
          <w:rtl w:val="0"/>
        </w:rPr>
        <w:t xml:space="preserve">NOTA: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La arquitectura TCP/IP permite que los procesos servidores puedan atender miles de conexiones de  clientes de forma simultánea, aunque generalmente esta cantidad suele limitarse por parte del administrador del  servidor para evitar la ralentización del sistema o incluso los ataques al mismo.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1.0205078125" w:line="240" w:lineRule="auto"/>
        <w:ind w:left="1146.0797882080078"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1.2.3. Los servicios de red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5.120849609375" w:line="243.27564239501953" w:lineRule="auto"/>
        <w:ind w:left="1134.2646026611328" w:right="1120.71044921875" w:firstLine="296.5242004394531"/>
        <w:jc w:val="left"/>
        <w:rPr>
          <w:rFonts w:ascii="Times" w:cs="Times" w:eastAsia="Times" w:hAnsi="Times"/>
          <w:b w:val="0"/>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Un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servicio de red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o puede considerarse,</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una función o prestación que ofrecen las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aplicacion</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es y  los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protocolos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a los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usuarios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o a otras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aplicaciones</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4150390625" w:line="240.86766242980957" w:lineRule="auto"/>
        <w:ind w:left="1135.4598236083984" w:right="1121.483154296875" w:firstLine="294.9305725097656"/>
        <w:jc w:val="both"/>
        <w:rPr>
          <w:rFonts w:ascii="Times" w:cs="Times" w:eastAsia="Times" w:hAnsi="Times"/>
          <w:b w:val="0"/>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este sentido,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las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aplicaciones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son sistemas software que se comunican e intercambian información  con otras aplicaciones, con ayuda de los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protocolos de la arquitectura TCP/IP</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tanto de nivel de  aplicación como de niveles inferiores.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2132568359375" w:line="228.82381439208984" w:lineRule="auto"/>
        <w:ind w:left="1132.2725677490234" w:right="1121.2744140625" w:firstLine="307.7178955078125"/>
        <w:jc w:val="left"/>
        <w:rPr>
          <w:rFonts w:ascii="Times" w:cs="Times" w:eastAsia="Times" w:hAnsi="Times"/>
          <w:b w:val="0"/>
          <w:i w:val="0"/>
          <w:smallCaps w:val="0"/>
          <w:strike w:val="0"/>
          <w:color w:val="000000"/>
          <w:sz w:val="19.920000076293945"/>
          <w:szCs w:val="19.920000076293945"/>
          <w:u w:val="none"/>
          <w:shd w:fill="e06666"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e06666" w:val="clear"/>
          <w:vertAlign w:val="baseline"/>
          <w:rtl w:val="0"/>
        </w:rPr>
        <w:t xml:space="preserve">Es importante no confundir los </w:t>
      </w:r>
      <w:r w:rsidDel="00000000" w:rsidR="00000000" w:rsidRPr="00000000">
        <w:rPr>
          <w:rFonts w:ascii="Times" w:cs="Times" w:eastAsia="Times" w:hAnsi="Times"/>
          <w:b w:val="1"/>
          <w:i w:val="0"/>
          <w:smallCaps w:val="0"/>
          <w:strike w:val="0"/>
          <w:color w:val="000000"/>
          <w:sz w:val="19.920000076293945"/>
          <w:szCs w:val="19.920000076293945"/>
          <w:u w:val="none"/>
          <w:shd w:fill="e06666" w:val="clear"/>
          <w:vertAlign w:val="baseline"/>
          <w:rtl w:val="0"/>
        </w:rPr>
        <w:t xml:space="preserve">protocolos del nivel de aplicación </w:t>
      </w:r>
      <w:r w:rsidDel="00000000" w:rsidR="00000000" w:rsidRPr="00000000">
        <w:rPr>
          <w:rFonts w:ascii="Times" w:cs="Times" w:eastAsia="Times" w:hAnsi="Times"/>
          <w:b w:val="0"/>
          <w:i w:val="0"/>
          <w:smallCaps w:val="0"/>
          <w:strike w:val="0"/>
          <w:color w:val="000000"/>
          <w:sz w:val="19.920000076293945"/>
          <w:szCs w:val="19.920000076293945"/>
          <w:u w:val="none"/>
          <w:shd w:fill="e06666" w:val="clear"/>
          <w:vertAlign w:val="baseline"/>
          <w:rtl w:val="0"/>
        </w:rPr>
        <w:t xml:space="preserve">con las </w:t>
      </w:r>
      <w:r w:rsidDel="00000000" w:rsidR="00000000" w:rsidRPr="00000000">
        <w:rPr>
          <w:rFonts w:ascii="Times" w:cs="Times" w:eastAsia="Times" w:hAnsi="Times"/>
          <w:b w:val="1"/>
          <w:i w:val="0"/>
          <w:smallCaps w:val="0"/>
          <w:strike w:val="0"/>
          <w:color w:val="000000"/>
          <w:sz w:val="19.920000076293945"/>
          <w:szCs w:val="19.920000076293945"/>
          <w:u w:val="none"/>
          <w:shd w:fill="e06666" w:val="clear"/>
          <w:vertAlign w:val="baseline"/>
          <w:rtl w:val="0"/>
        </w:rPr>
        <w:t xml:space="preserve">aplicaciones </w:t>
      </w:r>
      <w:r w:rsidDel="00000000" w:rsidR="00000000" w:rsidRPr="00000000">
        <w:rPr>
          <w:rFonts w:ascii="Times" w:cs="Times" w:eastAsia="Times" w:hAnsi="Times"/>
          <w:b w:val="0"/>
          <w:i w:val="0"/>
          <w:smallCaps w:val="0"/>
          <w:strike w:val="0"/>
          <w:color w:val="000000"/>
          <w:sz w:val="19.920000076293945"/>
          <w:szCs w:val="19.920000076293945"/>
          <w:u w:val="none"/>
          <w:shd w:fill="e06666" w:val="clear"/>
          <w:vertAlign w:val="baseline"/>
          <w:rtl w:val="0"/>
        </w:rPr>
        <w:t xml:space="preserve">que los  utilizan: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2099609375" w:line="240.86731910705566" w:lineRule="auto"/>
        <w:ind w:left="1654.5767211914062" w:right="1122.40234375" w:hanging="183.63357543945312"/>
        <w:jc w:val="both"/>
        <w:rPr>
          <w:rFonts w:ascii="Times" w:cs="Times" w:eastAsia="Times" w:hAnsi="Times"/>
          <w:b w:val="0"/>
          <w:i w:val="0"/>
          <w:smallCaps w:val="0"/>
          <w:strike w:val="0"/>
          <w:color w:val="000000"/>
          <w:sz w:val="19.920000076293945"/>
          <w:szCs w:val="19.920000076293945"/>
          <w:u w:val="none"/>
          <w:shd w:fill="fff2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Las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aplicaciones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son los diferentes programas,</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instalados por el usuario o que son parte del sistema  operativo, que se sirven de los protocolos de la arquitectura TCP/IP para comunicarse. Ejemplos de  aplicaciones son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Mozilla Thunderbird, Google Chrome.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etc.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61334228515625" w:line="242.07175254821777" w:lineRule="auto"/>
        <w:ind w:left="1653.7799072265625" w:right="1121.42333984375" w:hanging="182.83676147460938"/>
        <w:jc w:val="both"/>
        <w:rPr>
          <w:rFonts w:ascii="Times" w:cs="Times" w:eastAsia="Times" w:hAnsi="Times"/>
          <w:b w:val="0"/>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Los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protocolos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son normas concretas,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descritas formalmente, que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detallan cómo se produce la  comunicación entre sistemas para ofrecer los servicios de red</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Ejemplos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de protocolos del nivel de  aplicación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son SMTP y HTTP.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0140380859375" w:line="240.86749076843262" w:lineRule="auto"/>
        <w:ind w:left="1137.8502655029297" w:right="1122.138671875" w:firstLine="293.3369445800781"/>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Veamos algunos ejemplos reales de la relación entre las aplicaciones, los protocolos del nivel de  aplicación y los servicios de red prestados.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6.0136413574219" w:line="240" w:lineRule="auto"/>
        <w:ind w:left="1132.6398468017578"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4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70.9432220458984" w:right="0" w:firstLine="0"/>
        <w:jc w:val="left"/>
        <w:rPr>
          <w:rFonts w:ascii="Times" w:cs="Times" w:eastAsia="Times" w:hAnsi="Times"/>
          <w:b w:val="0"/>
          <w:i w:val="0"/>
          <w:smallCaps w:val="0"/>
          <w:strike w:val="0"/>
          <w:color w:val="000000"/>
          <w:sz w:val="19.920000076293945"/>
          <w:szCs w:val="19.920000076293945"/>
          <w:u w:val="singl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single"/>
          <w:shd w:fill="auto" w:val="clear"/>
          <w:vertAlign w:val="baseline"/>
          <w:rtl w:val="0"/>
        </w:rPr>
        <w:t xml:space="preserve">Servicio </w:t>
      </w:r>
      <w:r w:rsidDel="00000000" w:rsidR="00000000" w:rsidRPr="00000000">
        <w:rPr>
          <w:rFonts w:ascii="Times" w:cs="Times" w:eastAsia="Times" w:hAnsi="Times"/>
          <w:b w:val="0"/>
          <w:i w:val="0"/>
          <w:smallCaps w:val="0"/>
          <w:strike w:val="0"/>
          <w:color w:val="000000"/>
          <w:sz w:val="19.920000076293945"/>
          <w:szCs w:val="19.920000076293945"/>
          <w:u w:val="single"/>
          <w:shd w:fill="auto" w:val="clear"/>
          <w:vertAlign w:val="baseline"/>
          <w:rtl w:val="0"/>
        </w:rPr>
        <w:t xml:space="preserve">web: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2.733154296875" w:line="240" w:lineRule="auto"/>
        <w:ind w:left="1899.756088256836" w:right="0" w:firstLine="0"/>
        <w:jc w:val="left"/>
        <w:rPr>
          <w:rFonts w:ascii="Times" w:cs="Times" w:eastAsia="Times" w:hAnsi="Times"/>
          <w:b w:val="1"/>
          <w:i w:val="0"/>
          <w:smallCaps w:val="0"/>
          <w:strike w:val="0"/>
          <w:color w:val="000000"/>
          <w:sz w:val="19.920000076293945"/>
          <w:szCs w:val="19.920000076293945"/>
          <w:u w:val="none"/>
          <w:shd w:fill="f4cc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f4cccc" w:val="clear"/>
          <w:vertAlign w:val="baseline"/>
          <w:rtl w:val="0"/>
        </w:rPr>
        <w:t xml:space="preserve">Aplicaciones: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533203125" w:line="240" w:lineRule="auto"/>
        <w:ind w:left="2268.9766693115234" w:right="0" w:firstLine="0"/>
        <w:jc w:val="left"/>
        <w:rPr>
          <w:rFonts w:ascii="Times" w:cs="Times" w:eastAsia="Times" w:hAnsi="Times"/>
          <w:b w:val="0"/>
          <w:i w:val="0"/>
          <w:smallCaps w:val="0"/>
          <w:strike w:val="0"/>
          <w:color w:val="000000"/>
          <w:sz w:val="19.920000076293945"/>
          <w:szCs w:val="19.920000076293945"/>
          <w:u w:val="none"/>
          <w:shd w:fill="f4cc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o Servidor: </w:t>
      </w:r>
      <w:r w:rsidDel="00000000" w:rsidR="00000000" w:rsidRPr="00000000">
        <w:rPr>
          <w:rFonts w:ascii="Times" w:cs="Times" w:eastAsia="Times" w:hAnsi="Times"/>
          <w:b w:val="0"/>
          <w:i w:val="1"/>
          <w:smallCaps w:val="0"/>
          <w:strike w:val="0"/>
          <w:color w:val="000000"/>
          <w:sz w:val="19.920000076293945"/>
          <w:szCs w:val="19.920000076293945"/>
          <w:u w:val="none"/>
          <w:shd w:fill="f4cccc" w:val="clear"/>
          <w:vertAlign w:val="baseline"/>
          <w:rtl w:val="0"/>
        </w:rPr>
        <w:t xml:space="preserve">Internet Information Server, Apache, </w:t>
      </w: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etc.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53271484375" w:line="240" w:lineRule="auto"/>
        <w:ind w:left="2268.9766693115234" w:right="0" w:firstLine="0"/>
        <w:jc w:val="left"/>
        <w:rPr>
          <w:rFonts w:ascii="Times" w:cs="Times" w:eastAsia="Times" w:hAnsi="Times"/>
          <w:b w:val="0"/>
          <w:i w:val="0"/>
          <w:smallCaps w:val="0"/>
          <w:strike w:val="0"/>
          <w:color w:val="000000"/>
          <w:sz w:val="19.920000076293945"/>
          <w:szCs w:val="19.920000076293945"/>
          <w:u w:val="none"/>
          <w:shd w:fill="f4cc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o Cliente: </w:t>
      </w:r>
      <w:r w:rsidDel="00000000" w:rsidR="00000000" w:rsidRPr="00000000">
        <w:rPr>
          <w:rFonts w:ascii="Times" w:cs="Times" w:eastAsia="Times" w:hAnsi="Times"/>
          <w:b w:val="0"/>
          <w:i w:val="1"/>
          <w:smallCaps w:val="0"/>
          <w:strike w:val="0"/>
          <w:color w:val="000000"/>
          <w:sz w:val="19.920000076293945"/>
          <w:szCs w:val="19.920000076293945"/>
          <w:u w:val="none"/>
          <w:shd w:fill="f4cccc" w:val="clear"/>
          <w:vertAlign w:val="baseline"/>
          <w:rtl w:val="0"/>
        </w:rPr>
        <w:t xml:space="preserve">Mozilla Firefox,. Internet Explorer. </w:t>
      </w: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etc.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331787109375" w:line="240" w:lineRule="auto"/>
        <w:ind w:left="1899.756088256836" w:right="0" w:firstLine="0"/>
        <w:jc w:val="left"/>
        <w:rPr>
          <w:rFonts w:ascii="Times" w:cs="Times" w:eastAsia="Times" w:hAnsi="Times"/>
          <w:b w:val="0"/>
          <w:i w:val="0"/>
          <w:smallCaps w:val="0"/>
          <w:strike w:val="0"/>
          <w:sz w:val="19.920000076293945"/>
          <w:szCs w:val="19.920000076293945"/>
          <w:u w:val="none"/>
          <w:shd w:fill="cfe2f3"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sz w:val="19.920000076293945"/>
          <w:szCs w:val="19.920000076293945"/>
          <w:u w:val="none"/>
          <w:shd w:fill="cfe2f3" w:val="clear"/>
          <w:vertAlign w:val="baseline"/>
          <w:rtl w:val="0"/>
        </w:rPr>
        <w:t xml:space="preserve">Protocolos: </w:t>
      </w:r>
      <w:r w:rsidDel="00000000" w:rsidR="00000000" w:rsidRPr="00000000">
        <w:rPr>
          <w:rFonts w:ascii="Times" w:cs="Times" w:eastAsia="Times" w:hAnsi="Times"/>
          <w:b w:val="0"/>
          <w:i w:val="0"/>
          <w:smallCaps w:val="0"/>
          <w:strike w:val="0"/>
          <w:sz w:val="19.920000076293945"/>
          <w:szCs w:val="19.920000076293945"/>
          <w:u w:val="none"/>
          <w:shd w:fill="cfe2f3" w:val="clear"/>
          <w:vertAlign w:val="baseline"/>
          <w:rtl w:val="0"/>
        </w:rPr>
        <w:t xml:space="preserve">HTTP. HTTPS. etc.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333251953125" w:line="240" w:lineRule="auto"/>
        <w:ind w:left="1470.9432220458984"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singl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single"/>
          <w:shd w:fill="auto" w:val="clear"/>
          <w:vertAlign w:val="baseline"/>
          <w:rtl w:val="0"/>
        </w:rPr>
        <w:t xml:space="preserve">Servicio </w:t>
      </w:r>
      <w:r w:rsidDel="00000000" w:rsidR="00000000" w:rsidRPr="00000000">
        <w:rPr>
          <w:rFonts w:ascii="Times" w:cs="Times" w:eastAsia="Times" w:hAnsi="Times"/>
          <w:b w:val="0"/>
          <w:i w:val="0"/>
          <w:smallCaps w:val="0"/>
          <w:strike w:val="0"/>
          <w:color w:val="000000"/>
          <w:sz w:val="19.920000076293945"/>
          <w:szCs w:val="19.920000076293945"/>
          <w:u w:val="single"/>
          <w:shd w:fill="auto" w:val="clear"/>
          <w:vertAlign w:val="baseline"/>
          <w:rtl w:val="0"/>
        </w:rPr>
        <w:t xml:space="preserve">de correo electrónico: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33447265625" w:line="240" w:lineRule="auto"/>
        <w:ind w:left="1899.756088256836" w:right="0" w:firstLine="0"/>
        <w:jc w:val="left"/>
        <w:rPr>
          <w:rFonts w:ascii="Times" w:cs="Times" w:eastAsia="Times" w:hAnsi="Times"/>
          <w:b w:val="1"/>
          <w:i w:val="0"/>
          <w:smallCaps w:val="0"/>
          <w:strike w:val="0"/>
          <w:color w:val="000000"/>
          <w:sz w:val="19.920000076293945"/>
          <w:szCs w:val="19.920000076293945"/>
          <w:u w:val="none"/>
          <w:shd w:fill="f4cc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f4cccc" w:val="clear"/>
          <w:vertAlign w:val="baseline"/>
          <w:rtl w:val="0"/>
        </w:rPr>
        <w:t xml:space="preserve">Aplicaciones: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5322265625" w:line="240" w:lineRule="auto"/>
        <w:ind w:left="2259.376754760742" w:right="0" w:firstLine="0"/>
        <w:jc w:val="left"/>
        <w:rPr>
          <w:rFonts w:ascii="Times" w:cs="Times" w:eastAsia="Times" w:hAnsi="Times"/>
          <w:b w:val="0"/>
          <w:i w:val="0"/>
          <w:smallCaps w:val="0"/>
          <w:strike w:val="0"/>
          <w:color w:val="000000"/>
          <w:sz w:val="19.920000076293945"/>
          <w:szCs w:val="19.920000076293945"/>
          <w:u w:val="none"/>
          <w:shd w:fill="f4cc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o Servidor: </w:t>
      </w:r>
      <w:r w:rsidDel="00000000" w:rsidR="00000000" w:rsidRPr="00000000">
        <w:rPr>
          <w:rFonts w:ascii="Times" w:cs="Times" w:eastAsia="Times" w:hAnsi="Times"/>
          <w:b w:val="0"/>
          <w:i w:val="1"/>
          <w:smallCaps w:val="0"/>
          <w:strike w:val="0"/>
          <w:color w:val="000000"/>
          <w:sz w:val="19.920000076293945"/>
          <w:szCs w:val="19.920000076293945"/>
          <w:u w:val="none"/>
          <w:shd w:fill="f4cccc" w:val="clear"/>
          <w:vertAlign w:val="baseline"/>
          <w:rtl w:val="0"/>
        </w:rPr>
        <w:t xml:space="preserve">Sendmail, Postfix, Exchange. </w:t>
      </w: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etc.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732421875" w:line="240" w:lineRule="auto"/>
        <w:ind w:left="2259.376754760742" w:right="0" w:firstLine="0"/>
        <w:jc w:val="left"/>
        <w:rPr>
          <w:rFonts w:ascii="Times" w:cs="Times" w:eastAsia="Times" w:hAnsi="Times"/>
          <w:b w:val="0"/>
          <w:i w:val="0"/>
          <w:smallCaps w:val="0"/>
          <w:strike w:val="0"/>
          <w:color w:val="000000"/>
          <w:sz w:val="19.920000076293945"/>
          <w:szCs w:val="19.920000076293945"/>
          <w:u w:val="none"/>
          <w:shd w:fill="f4cc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o Cliente: </w:t>
      </w:r>
      <w:r w:rsidDel="00000000" w:rsidR="00000000" w:rsidRPr="00000000">
        <w:rPr>
          <w:rFonts w:ascii="Times" w:cs="Times" w:eastAsia="Times" w:hAnsi="Times"/>
          <w:b w:val="0"/>
          <w:i w:val="1"/>
          <w:smallCaps w:val="0"/>
          <w:strike w:val="0"/>
          <w:color w:val="000000"/>
          <w:sz w:val="19.920000076293945"/>
          <w:szCs w:val="19.920000076293945"/>
          <w:u w:val="none"/>
          <w:shd w:fill="f4cccc" w:val="clear"/>
          <w:vertAlign w:val="baseline"/>
          <w:rtl w:val="0"/>
        </w:rPr>
        <w:t xml:space="preserve">Mozilla Thunderbird, Outlook, Sylepheed. </w:t>
      </w: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etc.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133544921875" w:line="240" w:lineRule="auto"/>
        <w:ind w:left="1899.756088256836" w:right="0" w:firstLine="0"/>
        <w:jc w:val="left"/>
        <w:rPr>
          <w:rFonts w:ascii="Times" w:cs="Times" w:eastAsia="Times" w:hAnsi="Times"/>
          <w:b w:val="0"/>
          <w:i w:val="0"/>
          <w:smallCaps w:val="0"/>
          <w:strike w:val="0"/>
          <w:color w:val="000000"/>
          <w:sz w:val="19.920000076293945"/>
          <w:szCs w:val="19.920000076293945"/>
          <w:u w:val="none"/>
          <w:shd w:fill="cfe2f3"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cfe2f3"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cfe2f3" w:val="clear"/>
          <w:vertAlign w:val="baseline"/>
          <w:rtl w:val="0"/>
        </w:rPr>
        <w:t xml:space="preserve">Protocolos: </w:t>
      </w:r>
      <w:r w:rsidDel="00000000" w:rsidR="00000000" w:rsidRPr="00000000">
        <w:rPr>
          <w:rFonts w:ascii="Times" w:cs="Times" w:eastAsia="Times" w:hAnsi="Times"/>
          <w:b w:val="0"/>
          <w:i w:val="0"/>
          <w:smallCaps w:val="0"/>
          <w:strike w:val="0"/>
          <w:color w:val="000000"/>
          <w:sz w:val="19.920000076293945"/>
          <w:szCs w:val="19.920000076293945"/>
          <w:u w:val="none"/>
          <w:shd w:fill="cfe2f3" w:val="clear"/>
          <w:vertAlign w:val="baseline"/>
          <w:rtl w:val="0"/>
        </w:rPr>
        <w:t xml:space="preserve">POP, SMTP, etc.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132080078125" w:line="231.23223781585693" w:lineRule="auto"/>
        <w:ind w:left="1133.866195678711" w:right="1122.03369140625" w:firstLine="297.3210144042969"/>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realizar su función los protocolos del nivel de aplicación emplean los protocolos de niveles  TCP/IP inferiores para funcionar. Así, por ejemplo, el protocolo de aplicación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Telnet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emplea el protocolo  TCP en la capa de transporte, mientras que el protocolo de aplicación DHCP emplea el protocolo UDP en  la capa de transporte.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4122314453125" w:line="228.8241720199585" w:lineRule="auto"/>
        <w:ind w:left="1137.8502655029297" w:right="1122.4951171875" w:firstLine="302.937011718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entender claramente el funcionamiento de un servicio de red es especialmente importante prestar  atención a los niveles de red y transporte de la arquitectura TCP/IP.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6.4093017578125" w:line="240" w:lineRule="auto"/>
        <w:ind w:left="1148.7317657470703" w:right="0" w:firstLine="0"/>
        <w:jc w:val="left"/>
        <w:rPr>
          <w:rFonts w:ascii="Times" w:cs="Times" w:eastAsia="Times" w:hAnsi="Times"/>
          <w:b w:val="1"/>
          <w:i w:val="0"/>
          <w:smallCaps w:val="0"/>
          <w:strike w:val="0"/>
          <w:color w:val="000000"/>
          <w:sz w:val="28.079999923706055"/>
          <w:szCs w:val="28.079999923706055"/>
          <w:highlight w:val="yellow"/>
          <w:u w:val="none"/>
          <w:vertAlign w:val="baseline"/>
        </w:rPr>
      </w:pPr>
      <w:r w:rsidDel="00000000" w:rsidR="00000000" w:rsidRPr="00000000">
        <w:rPr>
          <w:rFonts w:ascii="Times" w:cs="Times" w:eastAsia="Times" w:hAnsi="Times"/>
          <w:b w:val="1"/>
          <w:i w:val="0"/>
          <w:smallCaps w:val="0"/>
          <w:strike w:val="0"/>
          <w:color w:val="000000"/>
          <w:sz w:val="28.079999923706055"/>
          <w:szCs w:val="28.079999923706055"/>
          <w:u w:val="none"/>
          <w:shd w:fill="auto" w:val="clear"/>
          <w:vertAlign w:val="baseline"/>
          <w:rtl w:val="0"/>
        </w:rPr>
        <w:t xml:space="preserve">1.3.</w:t>
      </w:r>
      <w:r w:rsidDel="00000000" w:rsidR="00000000" w:rsidRPr="00000000">
        <w:rPr>
          <w:rFonts w:ascii="Times" w:cs="Times" w:eastAsia="Times" w:hAnsi="Times"/>
          <w:b w:val="1"/>
          <w:i w:val="0"/>
          <w:smallCaps w:val="0"/>
          <w:strike w:val="0"/>
          <w:color w:val="000000"/>
          <w:sz w:val="28.079999923706055"/>
          <w:szCs w:val="28.079999923706055"/>
          <w:highlight w:val="yellow"/>
          <w:u w:val="none"/>
          <w:vertAlign w:val="baseline"/>
          <w:rtl w:val="0"/>
        </w:rPr>
        <w:t xml:space="preserve"> Nivel de red en TCP/IP - El protocolo IP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0.7061767578125" w:line="241.34940147399902" w:lineRule="auto"/>
        <w:ind w:left="1131.4757537841797" w:right="1159.085693359375" w:firstLine="299.5121765136719"/>
        <w:jc w:val="both"/>
        <w:rPr>
          <w:rFonts w:ascii="Times" w:cs="Times" w:eastAsia="Times" w:hAnsi="Times"/>
          <w:b w:val="0"/>
          <w:i w:val="0"/>
          <w:smallCaps w:val="0"/>
          <w:strike w:val="0"/>
          <w:color w:val="000000"/>
          <w:sz w:val="19.920000076293945"/>
          <w:szCs w:val="19.920000076293945"/>
          <w:u w:val="none"/>
          <w:shd w:fill="fff2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A nivel de red se realiza el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direccionamient</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o de los dispositivos y el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encaminamiento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de la  información a través de la red. Todo ello se lleva a cabo con el protocolo IP que es el principal de este  nivel en la arquitectura TCP/IP.</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El esquema de direccionamiento utilizado en cada nodo de la red y los  procesos de encaminamiento, que se ejecutan en los dispositivos que interconectan las redes, son las  funciones principales de este protocolo.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La comunicación a nivel IP se hace mediante unidades de datos  llamadas </w:t>
      </w:r>
      <w:r w:rsidDel="00000000" w:rsidR="00000000" w:rsidRPr="00000000">
        <w:rPr>
          <w:rFonts w:ascii="Times" w:cs="Times" w:eastAsia="Times" w:hAnsi="Times"/>
          <w:b w:val="1"/>
          <w:i w:val="0"/>
          <w:smallCaps w:val="0"/>
          <w:strike w:val="0"/>
          <w:color w:val="000000"/>
          <w:sz w:val="19.920000076293945"/>
          <w:szCs w:val="19.920000076293945"/>
          <w:u w:val="none"/>
          <w:shd w:fill="fff2cc" w:val="clear"/>
          <w:vertAlign w:val="baseline"/>
          <w:rtl w:val="0"/>
        </w:rPr>
        <w:t xml:space="preserve">datagramas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que siguen el formato especificado en el propio protocolo IP.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0137939453125" w:line="241.01820945739746" w:lineRule="auto"/>
        <w:ind w:left="1131.4757537841797" w:right="1121.81884765625" w:firstLine="299.5121765136719"/>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Actualmente se emplea mayoritariamente la versión 4 del protocolo IP (IPv4), pero la versión  siguiente IPv6 está desarrollada desde hace años y empieza a implantarse en un número creciente de  entornos. Dado que la versión dominante sigue siendo IPv4, todas las referencias que se hagan a IP se referirán implícitamente a IPv4, mientras que cualquier indicación relativa a IPv6 se hará de forma  expresa.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08868408203125" w:line="240" w:lineRule="auto"/>
        <w:ind w:left="1146.0797882080078"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1.3.1. </w:t>
      </w:r>
      <w:r w:rsidDel="00000000" w:rsidR="00000000" w:rsidRPr="00000000">
        <w:rPr>
          <w:rFonts w:ascii="Times" w:cs="Times" w:eastAsia="Times" w:hAnsi="Times"/>
          <w:b w:val="1"/>
          <w:i w:val="0"/>
          <w:smallCaps w:val="0"/>
          <w:strike w:val="0"/>
          <w:color w:val="000000"/>
          <w:sz w:val="24"/>
          <w:szCs w:val="24"/>
          <w:highlight w:val="yellow"/>
          <w:u w:val="none"/>
          <w:vertAlign w:val="baseline"/>
          <w:rtl w:val="0"/>
        </w:rPr>
        <w:t xml:space="preserve">Direccionamiento IP</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11981201171875" w:line="231.2326955795288" w:lineRule="auto"/>
        <w:ind w:left="1131.4757537841797" w:right="1132.32666015625" w:firstLine="298.9146423339844"/>
        <w:jc w:val="both"/>
        <w:rPr>
          <w:rFonts w:ascii="Times" w:cs="Times" w:eastAsia="Times" w:hAnsi="Times"/>
          <w:b w:val="0"/>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protocolo IP proporciona conectividad extremo a extremo en la comunicación. Esto supone que  debe ser capaz de direccionar de forma única todos los dispositivos que tengamos conectados en nuestra  red y, por extensión, en todo Internet. Este direccionamiento es abstracto, de forma que es independiente  del dispositivo físico al que se asigna y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puede ser modificado vía software.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1.60980224609375" w:line="241.5699577331543" w:lineRule="auto"/>
        <w:ind w:left="1438.5958862304688" w:right="1121.6015625" w:firstLine="2.191314697265625"/>
        <w:jc w:val="both"/>
        <w:rPr>
          <w:rFonts w:ascii="Times" w:cs="Times" w:eastAsia="Times" w:hAnsi="Times"/>
          <w:b w:val="0"/>
          <w:i w:val="0"/>
          <w:smallCaps w:val="0"/>
          <w:strike w:val="0"/>
          <w:color w:val="000000"/>
          <w:sz w:val="19.920000076293945"/>
          <w:szCs w:val="19.920000076293945"/>
          <w:u w:val="none"/>
          <w:shd w:fill="ea9999" w:val="clear"/>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ea9999" w:val="clear"/>
          <w:vertAlign w:val="baseline"/>
          <w:rtl w:val="0"/>
        </w:rPr>
        <w:t xml:space="preserve">NOTA: </w:t>
      </w:r>
      <w:r w:rsidDel="00000000" w:rsidR="00000000" w:rsidRPr="00000000">
        <w:rPr>
          <w:rFonts w:ascii="Times" w:cs="Times" w:eastAsia="Times" w:hAnsi="Times"/>
          <w:b w:val="0"/>
          <w:i w:val="0"/>
          <w:smallCaps w:val="0"/>
          <w:strike w:val="0"/>
          <w:color w:val="000000"/>
          <w:sz w:val="19.920000076293945"/>
          <w:szCs w:val="19.920000076293945"/>
          <w:u w:val="none"/>
          <w:shd w:fill="ea9999" w:val="clear"/>
          <w:vertAlign w:val="baseline"/>
          <w:rtl w:val="0"/>
        </w:rPr>
        <w:t xml:space="preserve">Una dirección IP no identifica a un ordenador en la red, sino que identifica a un interfaz de  red de un ordenador en la red. Por eso es posible que un mismo equipo pueda tener varias direcciones  IP, una por interfaz, y eso hace posible que pueda estar conectado a redes diferentes de manera  simultánea. Incluso es posible que un interfaz pueda tener varias direcciones IP denominándose  entonces direccionamiento virtual.</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1.60980224609375" w:line="241.5699577331543" w:lineRule="auto"/>
        <w:ind w:left="1438.5958862304688" w:right="1121.6015625" w:firstLine="2.191314697265625"/>
        <w:jc w:val="both"/>
        <w:rPr>
          <w:rFonts w:ascii="Times" w:cs="Times" w:eastAsia="Times" w:hAnsi="Times"/>
          <w:sz w:val="19.920000076293945"/>
          <w:szCs w:val="19.920000076293945"/>
          <w:shd w:fill="ea9999" w:val="clear"/>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3.4278106689453" w:right="0" w:firstLine="0"/>
        <w:jc w:val="left"/>
        <w:rPr>
          <w:rFonts w:ascii="Times" w:cs="Times" w:eastAsia="Times" w:hAnsi="Times"/>
          <w:b w:val="1"/>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1.3.1.1.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Formato de direcciones IP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933837890625" w:line="240.46932220458984" w:lineRule="auto"/>
        <w:ind w:left="1131.4757537841797" w:right="1133.97216796875" w:firstLine="299.31304931640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Una dirección IP es un número binario de 32 bits. Esto permite un espacio de direcciones de 2</w:t>
      </w:r>
      <w:r w:rsidDel="00000000" w:rsidR="00000000" w:rsidRPr="00000000">
        <w:rPr>
          <w:rFonts w:ascii="Times" w:cs="Times" w:eastAsia="Times" w:hAnsi="Times"/>
          <w:b w:val="0"/>
          <w:i w:val="0"/>
          <w:smallCaps w:val="0"/>
          <w:strike w:val="0"/>
          <w:color w:val="000000"/>
          <w:sz w:val="21.60000006357829"/>
          <w:szCs w:val="21.60000006357829"/>
          <w:u w:val="none"/>
          <w:shd w:fill="auto" w:val="clear"/>
          <w:vertAlign w:val="superscript"/>
          <w:rtl w:val="0"/>
        </w:rPr>
        <w:t xml:space="preserve">32 </w:t>
      </w:r>
      <w:r w:rsidDel="00000000" w:rsidR="00000000" w:rsidRPr="00000000">
        <w:rPr>
          <w:rFonts w:ascii="Times" w:cs="Times" w:eastAsia="Times" w:hAnsi="Times"/>
          <w:b w:val="0"/>
          <w:i w:val="0"/>
          <w:smallCaps w:val="0"/>
          <w:strike w:val="0"/>
          <w:color w:val="000000"/>
          <w:sz w:val="12.960000038146973"/>
          <w:szCs w:val="12.960000038146973"/>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(4.294.967.296) direcciones diferentes posibles. Habitualmente, la notación empleada para facilitar la  legibilidad de las direcciones IP es la notación decimal con puntos. Así,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se dividen los 32 bits en 4 grupos  de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8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bits,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escribiendo cada uno de ellos en base decimal, separando por puntos los cuatro números  resultantes. Por tanto, como ilustra la Figura 1.3. una dirección IP estará formada por cuatro números entre  1 y 255 separados por puntos.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6.414794921875" w:line="240" w:lineRule="auto"/>
        <w:ind w:left="3742.199935913086"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18416</wp:posOffset>
            </wp:positionH>
            <wp:positionV relativeFrom="paragraph">
              <wp:posOffset>24892</wp:posOffset>
            </wp:positionV>
            <wp:extent cx="1883664" cy="310896"/>
            <wp:effectExtent b="0" l="0" r="0" t="0"/>
            <wp:wrapSquare wrapText="bothSides" distB="19050" distT="19050" distL="19050" distR="1905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883664" cy="310896"/>
                    </a:xfrm>
                    <a:prstGeom prst="rect"/>
                    <a:ln/>
                  </pic:spPr>
                </pic:pic>
              </a:graphicData>
            </a:graphic>
          </wp:anchor>
        </w:drawing>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3994140625" w:line="240" w:lineRule="auto"/>
        <w:ind w:left="3746.520004272461" w:right="0" w:firstLine="0"/>
        <w:jc w:val="left"/>
        <w:rPr>
          <w:rFonts w:ascii="Candara" w:cs="Candara" w:eastAsia="Candara" w:hAnsi="Candara"/>
          <w:b w:val="1"/>
          <w:i w:val="0"/>
          <w:smallCaps w:val="0"/>
          <w:strike w:val="0"/>
          <w:color w:val="000000"/>
          <w:sz w:val="18"/>
          <w:szCs w:val="18"/>
          <w:u w:val="none"/>
          <w:shd w:fill="auto" w:val="clear"/>
          <w:vertAlign w:val="baseline"/>
        </w:rPr>
      </w:pPr>
      <w:r w:rsidDel="00000000" w:rsidR="00000000" w:rsidRPr="00000000">
        <w:rPr>
          <w:rFonts w:ascii="Candara" w:cs="Candara" w:eastAsia="Candara" w:hAnsi="Candara"/>
          <w:b w:val="1"/>
          <w:i w:val="0"/>
          <w:smallCaps w:val="0"/>
          <w:strike w:val="0"/>
          <w:color w:val="000000"/>
          <w:sz w:val="18"/>
          <w:szCs w:val="18"/>
          <w:u w:val="none"/>
          <w:shd w:fill="auto" w:val="clear"/>
          <w:vertAlign w:val="baseline"/>
          <w:rtl w:val="0"/>
        </w:rPr>
        <w:t xml:space="preserve">11001100001100111010101001010101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7802734375" w:line="240" w:lineRule="auto"/>
        <w:ind w:left="0" w:right="0" w:firstLine="0"/>
        <w:jc w:val="center"/>
        <w:rPr>
          <w:rFonts w:ascii="Candara" w:cs="Candara" w:eastAsia="Candara" w:hAnsi="Candara"/>
          <w:b w:val="1"/>
          <w:i w:val="0"/>
          <w:smallCaps w:val="0"/>
          <w:strike w:val="0"/>
          <w:color w:val="000000"/>
          <w:sz w:val="18"/>
          <w:szCs w:val="18"/>
          <w:u w:val="none"/>
          <w:shd w:fill="auto" w:val="clear"/>
          <w:vertAlign w:val="baseline"/>
        </w:rPr>
      </w:pPr>
      <w:r w:rsidDel="00000000" w:rsidR="00000000" w:rsidRPr="00000000">
        <w:rPr>
          <w:rFonts w:ascii="Candara" w:cs="Candara" w:eastAsia="Candara" w:hAnsi="Candara"/>
          <w:b w:val="1"/>
          <w:i w:val="0"/>
          <w:smallCaps w:val="0"/>
          <w:strike w:val="0"/>
          <w:color w:val="000000"/>
          <w:sz w:val="18"/>
          <w:szCs w:val="18"/>
          <w:u w:val="none"/>
          <w:shd w:fill="auto" w:val="clear"/>
          <w:vertAlign w:val="baseline"/>
        </w:rPr>
        <w:drawing>
          <wp:inline distB="19050" distT="19050" distL="19050" distR="19050">
            <wp:extent cx="2036445" cy="583412"/>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036445" cy="583412"/>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-35559</wp:posOffset>
            </wp:positionH>
            <wp:positionV relativeFrom="paragraph">
              <wp:posOffset>602462</wp:posOffset>
            </wp:positionV>
            <wp:extent cx="2164080" cy="492252"/>
            <wp:effectExtent b="0" l="0" r="0" t="0"/>
            <wp:wrapSquare wrapText="bothSides" distB="19050" distT="19050" distL="19050" distR="1905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164080" cy="492252"/>
                    </a:xfrm>
                    <a:prstGeom prst="rect"/>
                    <a:ln/>
                  </pic:spPr>
                </pic:pic>
              </a:graphicData>
            </a:graphic>
          </wp:anchor>
        </w:drawing>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23.0001068115234" w:right="0" w:firstLine="0"/>
        <w:jc w:val="left"/>
        <w:rPr>
          <w:rFonts w:ascii="Arial" w:cs="Arial" w:eastAsia="Arial" w:hAnsi="Arial"/>
          <w:b w:val="1"/>
          <w:i w:val="0"/>
          <w:smallCaps w:val="0"/>
          <w:strike w:val="0"/>
          <w:color w:val="000000"/>
          <w:sz w:val="13.920000076293945"/>
          <w:szCs w:val="13.920000076293945"/>
          <w:u w:val="none"/>
          <w:shd w:fill="auto" w:val="clear"/>
          <w:vertAlign w:val="baseline"/>
        </w:rPr>
      </w:pPr>
      <w:r w:rsidDel="00000000" w:rsidR="00000000" w:rsidRPr="00000000">
        <w:rPr>
          <w:rFonts w:ascii="Candara" w:cs="Candara" w:eastAsia="Candara" w:hAnsi="Candara"/>
          <w:b w:val="1"/>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tl w:val="0"/>
        </w:rPr>
        <w:t xml:space="preserve">11001100 . 00110011 . 10101010 . 01010101</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8.75244140625" w:line="240" w:lineRule="auto"/>
        <w:ind w:left="4811.419296264648" w:right="0" w:firstLine="0"/>
        <w:jc w:val="left"/>
        <w:rPr>
          <w:rFonts w:ascii="Arial" w:cs="Arial" w:eastAsia="Arial" w:hAnsi="Arial"/>
          <w:b w:val="1"/>
          <w:i w:val="0"/>
          <w:smallCaps w:val="0"/>
          <w:strike w:val="0"/>
          <w:color w:val="000000"/>
          <w:sz w:val="13.920000076293945"/>
          <w:szCs w:val="13.920000076293945"/>
          <w:u w:val="none"/>
          <w:shd w:fill="auto" w:val="clear"/>
          <w:vertAlign w:val="baseline"/>
        </w:rPr>
      </w:pP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tl w:val="0"/>
        </w:rPr>
        <w:t xml:space="preserve">204. 51 . 170 . 85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7.9534912109375" w:line="240" w:lineRule="auto"/>
        <w:ind w:left="0" w:right="0" w:firstLine="0"/>
        <w:jc w:val="center"/>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Figura 1.3: Ejemplo de dirección IP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5.9344482421875" w:line="375.7533073425293" w:lineRule="auto"/>
        <w:ind w:left="1461.3430786132812" w:right="1950.272216796875" w:hanging="20.755157470703125"/>
        <w:jc w:val="left"/>
        <w:rPr>
          <w:rFonts w:ascii="Times" w:cs="Times" w:eastAsia="Times" w:hAnsi="Times"/>
          <w:b w:val="0"/>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 efectos de direccionamiento y de encaminamiento</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las direcciones IP constan de dos partes: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Identificador de red</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que determina la red en la que se encuentra el dispositivo. ■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Identificador del </w:t>
      </w:r>
      <w:r w:rsidDel="00000000" w:rsidR="00000000" w:rsidRPr="00000000">
        <w:rPr>
          <w:rFonts w:ascii="Times" w:cs="Times" w:eastAsia="Times" w:hAnsi="Times"/>
          <w:b w:val="1"/>
          <w:i w:val="1"/>
          <w:smallCaps w:val="0"/>
          <w:strike w:val="0"/>
          <w:color w:val="000000"/>
          <w:sz w:val="19.920000076293945"/>
          <w:szCs w:val="19.920000076293945"/>
          <w:highlight w:val="yellow"/>
          <w:u w:val="none"/>
          <w:vertAlign w:val="baseline"/>
          <w:rtl w:val="0"/>
        </w:rPr>
        <w:t xml:space="preserve">host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dentro de la red.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584228515625" w:line="240.86766242980957" w:lineRule="auto"/>
        <w:ind w:left="1131.4757537841797" w:right="1121.094970703125" w:firstLine="299.7114562988281"/>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 esta forma todos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 una misma red comparten la parte de identificador de red. Esta  estructura se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asemeja al sistema telefónico de prefijo + número local.</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Además, el identificador de red  podrá tener el valor que se quiera en función del tamaño de la red. Así, las redes grandes tendrán un  identificador de red pequeño y las redes pequeñas tendrán un identificador de red grande.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4134521484375" w:line="240" w:lineRule="auto"/>
        <w:ind w:left="1143.4278106689453" w:right="0" w:firstLine="0"/>
        <w:jc w:val="left"/>
        <w:rPr>
          <w:rFonts w:ascii="Times" w:cs="Times" w:eastAsia="Times" w:hAnsi="Times"/>
          <w:b w:val="1"/>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1.3.1.2.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Máscara de red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5333251953125" w:line="266.56002044677734" w:lineRule="auto"/>
        <w:ind w:left="1131.3797760009766" w:right="1125.760498046875" w:firstLine="298.78021240234375"/>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highlight w:val="yellow"/>
          <w:u w:val="none"/>
          <w:vertAlign w:val="baseline"/>
          <w:rtl w:val="0"/>
        </w:rPr>
        <w:t xml:space="preserve">La </w:t>
      </w:r>
      <w:r w:rsidDel="00000000" w:rsidR="00000000" w:rsidRPr="00000000">
        <w:rPr>
          <w:rFonts w:ascii="Times" w:cs="Times" w:eastAsia="Times" w:hAnsi="Times"/>
          <w:b w:val="1"/>
          <w:i w:val="0"/>
          <w:smallCaps w:val="0"/>
          <w:strike w:val="0"/>
          <w:color w:val="000000"/>
          <w:sz w:val="18"/>
          <w:szCs w:val="18"/>
          <w:highlight w:val="yellow"/>
          <w:u w:val="none"/>
          <w:vertAlign w:val="baseline"/>
          <w:rtl w:val="0"/>
        </w:rPr>
        <w:t xml:space="preserve">máscara de red </w:t>
      </w:r>
      <w:r w:rsidDel="00000000" w:rsidR="00000000" w:rsidRPr="00000000">
        <w:rPr>
          <w:rFonts w:ascii="Times" w:cs="Times" w:eastAsia="Times" w:hAnsi="Times"/>
          <w:b w:val="0"/>
          <w:i w:val="0"/>
          <w:smallCaps w:val="0"/>
          <w:strike w:val="0"/>
          <w:color w:val="000000"/>
          <w:sz w:val="18"/>
          <w:szCs w:val="18"/>
          <w:highlight w:val="yellow"/>
          <w:u w:val="none"/>
          <w:vertAlign w:val="baseline"/>
          <w:rtl w:val="0"/>
        </w:rPr>
        <w:t xml:space="preserve">se emplea para diferenciar el prefijo de la dirección IP correspondiente al </w:t>
      </w:r>
      <w:r w:rsidDel="00000000" w:rsidR="00000000" w:rsidRPr="00000000">
        <w:rPr>
          <w:rFonts w:ascii="Times" w:cs="Times" w:eastAsia="Times" w:hAnsi="Times"/>
          <w:b w:val="1"/>
          <w:i w:val="0"/>
          <w:smallCaps w:val="0"/>
          <w:strike w:val="0"/>
          <w:color w:val="000000"/>
          <w:sz w:val="18"/>
          <w:szCs w:val="18"/>
          <w:highlight w:val="yellow"/>
          <w:u w:val="none"/>
          <w:vertAlign w:val="baseline"/>
          <w:rtl w:val="0"/>
        </w:rPr>
        <w:t xml:space="preserve">identificador de  red</w:t>
      </w:r>
      <w:r w:rsidDel="00000000" w:rsidR="00000000" w:rsidRPr="00000000">
        <w:rPr>
          <w:rFonts w:ascii="Times" w:cs="Times" w:eastAsia="Times" w:hAnsi="Times"/>
          <w:b w:val="0"/>
          <w:i w:val="0"/>
          <w:smallCaps w:val="0"/>
          <w:strike w:val="0"/>
          <w:color w:val="000000"/>
          <w:sz w:val="18"/>
          <w:szCs w:val="18"/>
          <w:highlight w:val="yellow"/>
          <w:u w:val="none"/>
          <w:vertAlign w:val="baseline"/>
          <w:rtl w:val="0"/>
        </w:rPr>
        <w:t xml:space="preserve">, de la parte correspondiente al identificador del </w:t>
      </w:r>
      <w:r w:rsidDel="00000000" w:rsidR="00000000" w:rsidRPr="00000000">
        <w:rPr>
          <w:rFonts w:ascii="Times" w:cs="Times" w:eastAsia="Times" w:hAnsi="Times"/>
          <w:b w:val="0"/>
          <w:i w:val="1"/>
          <w:smallCaps w:val="0"/>
          <w:strike w:val="0"/>
          <w:color w:val="000000"/>
          <w:sz w:val="18"/>
          <w:szCs w:val="18"/>
          <w:highlight w:val="yellow"/>
          <w:u w:val="none"/>
          <w:vertAlign w:val="baseline"/>
          <w:rtl w:val="0"/>
        </w:rPr>
        <w:t xml:space="preserve">host.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La máscara de red es un número de 32 bits que define en las  posiciones a "1" el prefijo o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identificador de red</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y en las posiciones a "0" el sufijo o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identificador del </w:t>
      </w:r>
      <w:r w:rsidDel="00000000" w:rsidR="00000000" w:rsidRPr="00000000">
        <w:rPr>
          <w:rFonts w:ascii="Times" w:cs="Times" w:eastAsia="Times" w:hAnsi="Times"/>
          <w:b w:val="1"/>
          <w:i w:val="1"/>
          <w:smallCaps w:val="0"/>
          <w:strike w:val="0"/>
          <w:color w:val="000000"/>
          <w:sz w:val="18"/>
          <w:szCs w:val="18"/>
          <w:u w:val="none"/>
          <w:shd w:fill="auto" w:val="clear"/>
          <w:vertAlign w:val="baseline"/>
          <w:rtl w:val="0"/>
        </w:rPr>
        <w:t xml:space="preserve">host</w:t>
      </w:r>
      <w:r w:rsidDel="00000000" w:rsidR="00000000" w:rsidRPr="00000000">
        <w:rPr>
          <w:rFonts w:ascii="Times" w:cs="Times" w:eastAsia="Times" w:hAnsi="Times"/>
          <w:b w:val="0"/>
          <w:i w:val="1"/>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Como  se ve en la Figura 1.4, será un número con N l's a la izquierda y (32 - N) 0's a la derecha.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8.02001953125" w:line="240" w:lineRule="auto"/>
        <w:ind w:left="0" w:right="3272.1612548828125" w:firstLine="0"/>
        <w:jc w:val="right"/>
        <w:rPr>
          <w:rFonts w:ascii="Arial" w:cs="Arial" w:eastAsia="Arial" w:hAnsi="Arial"/>
          <w:b w:val="1"/>
          <w:i w:val="0"/>
          <w:smallCaps w:val="0"/>
          <w:strike w:val="0"/>
          <w:color w:val="000000"/>
          <w:sz w:val="13.920000076293945"/>
          <w:szCs w:val="13.920000076293945"/>
          <w:u w:val="none"/>
          <w:shd w:fill="auto" w:val="clear"/>
          <w:vertAlign w:val="baseline"/>
        </w:rPr>
      </w:pPr>
      <w:r w:rsidDel="00000000" w:rsidR="00000000" w:rsidRPr="00000000">
        <w:rPr>
          <w:rFonts w:ascii="Candara" w:cs="Candara" w:eastAsia="Candara" w:hAnsi="Candara"/>
          <w:b w:val="1"/>
          <w:i w:val="0"/>
          <w:smallCaps w:val="0"/>
          <w:strike w:val="0"/>
          <w:color w:val="000000"/>
          <w:sz w:val="18"/>
          <w:szCs w:val="18"/>
          <w:u w:val="none"/>
          <w:shd w:fill="auto" w:val="clear"/>
          <w:vertAlign w:val="baseline"/>
          <w:rtl w:val="0"/>
        </w:rPr>
        <w:t xml:space="preserve">11001100.00110011 . 10101010 . 01010101 </w:t>
      </w: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tl w:val="0"/>
        </w:rPr>
        <w:t xml:space="preserve">Dirección IP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340087890625" w:line="240" w:lineRule="auto"/>
        <w:ind w:left="0" w:right="0" w:firstLine="0"/>
        <w:jc w:val="center"/>
        <w:rPr>
          <w:rFonts w:ascii="Arial" w:cs="Arial" w:eastAsia="Arial" w:hAnsi="Arial"/>
          <w:b w:val="1"/>
          <w:i w:val="0"/>
          <w:smallCaps w:val="0"/>
          <w:strike w:val="0"/>
          <w:color w:val="000000"/>
          <w:sz w:val="13.920000076293945"/>
          <w:szCs w:val="13.920000076293945"/>
          <w:u w:val="none"/>
          <w:shd w:fill="auto" w:val="clear"/>
          <w:vertAlign w:val="baseline"/>
        </w:rPr>
      </w:pP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tl w:val="0"/>
        </w:rPr>
        <w:t xml:space="preserve">AND </w:t>
      </w:r>
      <w:r w:rsidDel="00000000" w:rsidR="00000000" w:rsidRPr="00000000">
        <w:rPr>
          <w:rFonts w:ascii="Candara" w:cs="Candara" w:eastAsia="Candara" w:hAnsi="Candara"/>
          <w:b w:val="1"/>
          <w:i w:val="0"/>
          <w:smallCaps w:val="0"/>
          <w:strike w:val="0"/>
          <w:color w:val="000000"/>
          <w:sz w:val="18"/>
          <w:szCs w:val="18"/>
          <w:u w:val="none"/>
          <w:shd w:fill="auto" w:val="clear"/>
          <w:vertAlign w:val="baseline"/>
          <w:rtl w:val="0"/>
        </w:rPr>
        <w:t xml:space="preserve">11111111 . 11111111 . 11111111 . 00000000 </w:t>
      </w: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tl w:val="0"/>
        </w:rPr>
        <w:t xml:space="preserve">Máscara de Red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3975830078125" w:line="240" w:lineRule="auto"/>
        <w:ind w:left="0" w:right="2800.758056640625" w:firstLine="0"/>
        <w:jc w:val="right"/>
        <w:rPr>
          <w:rFonts w:ascii="Arial" w:cs="Arial" w:eastAsia="Arial" w:hAnsi="Arial"/>
          <w:b w:val="1"/>
          <w:i w:val="0"/>
          <w:smallCaps w:val="0"/>
          <w:strike w:val="0"/>
          <w:color w:val="000000"/>
          <w:sz w:val="13.920000076293945"/>
          <w:szCs w:val="13.920000076293945"/>
          <w:u w:val="none"/>
          <w:shd w:fill="auto" w:val="clear"/>
          <w:vertAlign w:val="baseline"/>
        </w:rPr>
      </w:pPr>
      <w:r w:rsidDel="00000000" w:rsidR="00000000" w:rsidRPr="00000000">
        <w:rPr>
          <w:rFonts w:ascii="Candara" w:cs="Candara" w:eastAsia="Candara" w:hAnsi="Candara"/>
          <w:b w:val="1"/>
          <w:i w:val="0"/>
          <w:smallCaps w:val="0"/>
          <w:strike w:val="0"/>
          <w:color w:val="000000"/>
          <w:sz w:val="18"/>
          <w:szCs w:val="18"/>
          <w:u w:val="none"/>
          <w:shd w:fill="auto" w:val="clear"/>
          <w:vertAlign w:val="baseline"/>
          <w:rtl w:val="0"/>
        </w:rPr>
        <w:t xml:space="preserve">11001100 . 00110011 . 10101010 . 00000000 </w:t>
      </w: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tl w:val="0"/>
        </w:rPr>
        <w:t xml:space="preserve">Dirección de Red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7.5399780273438" w:line="240" w:lineRule="auto"/>
        <w:ind w:left="0" w:right="0" w:firstLine="0"/>
        <w:jc w:val="center"/>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3.920000076293945"/>
          <w:szCs w:val="13.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Id. Red Id. Equipo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94012451171875" w:line="240" w:lineRule="auto"/>
        <w:ind w:left="0" w:right="0" w:firstLine="0"/>
        <w:jc w:val="center"/>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Figura 1.4: Máscara de red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1.1334228515625" w:line="240" w:lineRule="auto"/>
        <w:ind w:left="1138.399887084961"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6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02774715423584" w:lineRule="auto"/>
        <w:ind w:left="1128.089370727539" w:right="1159.38232421875" w:firstLine="302.301025390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 máscara de red también puede expresarse mediante la notación CIDR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(Classless Inter-Domain  Routing)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consistente en situar un sufijo a continuación de la dirección IP que indica cuántos bits de la  máscara de red están a 1, Figura 1.5.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812255859375" w:line="240" w:lineRule="auto"/>
        <w:ind w:left="0" w:right="0" w:firstLine="0"/>
        <w:jc w:val="center"/>
        <w:rPr>
          <w:rFonts w:ascii="Arial" w:cs="Arial" w:eastAsia="Arial" w:hAnsi="Arial"/>
          <w:b w:val="1"/>
          <w:i w:val="0"/>
          <w:smallCaps w:val="0"/>
          <w:strike w:val="0"/>
          <w:color w:val="000000"/>
          <w:sz w:val="16.079999923706055"/>
          <w:szCs w:val="16.079999923706055"/>
          <w:u w:val="none"/>
          <w:shd w:fill="auto" w:val="clear"/>
          <w:vertAlign w:val="baseline"/>
        </w:rPr>
      </w:pPr>
      <w:r w:rsidDel="00000000" w:rsidR="00000000" w:rsidRPr="00000000">
        <w:rPr>
          <w:rFonts w:ascii="Arial" w:cs="Arial" w:eastAsia="Arial" w:hAnsi="Arial"/>
          <w:b w:val="1"/>
          <w:i w:val="0"/>
          <w:smallCaps w:val="0"/>
          <w:strike w:val="0"/>
          <w:color w:val="000000"/>
          <w:sz w:val="16.079999923706055"/>
          <w:szCs w:val="16.079999923706055"/>
          <w:u w:val="none"/>
          <w:shd w:fill="auto" w:val="clear"/>
          <w:vertAlign w:val="baseline"/>
          <w:rtl w:val="0"/>
        </w:rPr>
        <w:t xml:space="preserve">Dirección IP: 204.51.170.85 Dirección IP: 204.51.170.85/24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946533203125" w:line="240" w:lineRule="auto"/>
        <w:ind w:left="2159.0953826904297" w:right="0" w:firstLine="0"/>
        <w:jc w:val="left"/>
        <w:rPr>
          <w:rFonts w:ascii="Arial" w:cs="Arial" w:eastAsia="Arial" w:hAnsi="Arial"/>
          <w:b w:val="1"/>
          <w:i w:val="0"/>
          <w:smallCaps w:val="0"/>
          <w:strike w:val="0"/>
          <w:color w:val="000000"/>
          <w:sz w:val="16.079999923706055"/>
          <w:szCs w:val="16.079999923706055"/>
          <w:u w:val="none"/>
          <w:shd w:fill="auto" w:val="clear"/>
          <w:vertAlign w:val="baseline"/>
        </w:rPr>
      </w:pPr>
      <w:r w:rsidDel="00000000" w:rsidR="00000000" w:rsidRPr="00000000">
        <w:rPr>
          <w:rFonts w:ascii="Arial" w:cs="Arial" w:eastAsia="Arial" w:hAnsi="Arial"/>
          <w:b w:val="1"/>
          <w:i w:val="0"/>
          <w:smallCaps w:val="0"/>
          <w:strike w:val="0"/>
          <w:color w:val="000000"/>
          <w:sz w:val="16.079999923706055"/>
          <w:szCs w:val="16.079999923706055"/>
          <w:u w:val="none"/>
          <w:shd w:fill="auto" w:val="clear"/>
          <w:vertAlign w:val="baseline"/>
          <w:rtl w:val="0"/>
        </w:rPr>
        <w:t xml:space="preserve">Máscara de red: 255.255.255.0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1.947021484375" w:line="240" w:lineRule="auto"/>
        <w:ind w:left="0" w:right="4293.5601806640625"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Figura 1.5: Notación CIDH</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84.000015258789"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Arial" w:cs="Arial" w:eastAsia="Arial" w:hAnsi="Arial"/>
          <w:b w:val="1"/>
          <w:i w:val="0"/>
          <w:smallCaps w:val="0"/>
          <w:strike w:val="0"/>
          <w:color w:val="000000"/>
          <w:sz w:val="16.079999923706055"/>
          <w:szCs w:val="16.07999992370605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Figura 1.5: Notación CIDR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2.933349609375" w:line="240" w:lineRule="auto"/>
        <w:ind w:left="1284.000015258789" w:right="0" w:firstLine="0"/>
        <w:jc w:val="left"/>
        <w:rPr>
          <w:rFonts w:ascii="Times" w:cs="Times" w:eastAsia="Times" w:hAnsi="Times"/>
          <w:b w:val="1"/>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1.3.1.3.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Clases de direcciones IP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7333984375" w:line="240.86691856384277" w:lineRule="auto"/>
        <w:ind w:left="1289.3783569335938" w:right="1020.34912109375" w:firstLine="297.799072265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Como ya se ha dicho anteriormente, el identificador de red puede tener una longitud en bits variable,  aunque en un principio se predeterminaron una serie de máscaras de red concretas para facilitar el proceso  de encaminamiento. Surge así el concepto de clase de direcciones. Así: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212646484375" w:line="231.23295307159424" w:lineRule="auto"/>
        <w:ind w:left="1778.9785766601562" w:right="967.744140625" w:hanging="183.23532104492188"/>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singl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single"/>
          <w:vertAlign w:val="baseline"/>
          <w:rtl w:val="0"/>
        </w:rPr>
        <w:t xml:space="preserve">Clase A</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un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byte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el identificador de red y tres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bytes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el identificador del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(redes  grandes, ya que deja gran número de bits (24) para direccionar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dentro de la red). La máscara  de red equivalente es 255.0.0.0.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409912109375" w:line="240.86766242980957" w:lineRule="auto"/>
        <w:ind w:left="1776.7874145507812" w:right="967.75390625" w:hanging="181.04415893554688"/>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single"/>
          <w:vertAlign w:val="baseline"/>
          <w:rtl w:val="0"/>
        </w:rPr>
        <w:t xml:space="preserve">Clase B</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bytes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el identificador de red y dos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bytes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el identificador del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(redes  medianas). La máscara de red equivalente es 255.255.0.0.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8134765625" w:line="240.86766242980957" w:lineRule="auto"/>
        <w:ind w:left="1774.5962524414062" w:right="966.85791015625" w:hanging="178.85299682617188"/>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single"/>
          <w:vertAlign w:val="baseline"/>
          <w:rtl w:val="0"/>
        </w:rPr>
        <w:t xml:space="preserve">Clase C</w:t>
      </w:r>
      <w:r w:rsidDel="00000000" w:rsidR="00000000" w:rsidRPr="00000000">
        <w:rPr>
          <w:rFonts w:ascii="Times" w:cs="Times" w:eastAsia="Times" w:hAnsi="Times"/>
          <w:b w:val="0"/>
          <w:i w:val="0"/>
          <w:smallCaps w:val="0"/>
          <w:strike w:val="0"/>
          <w:color w:val="000000"/>
          <w:sz w:val="19.920000076293945"/>
          <w:szCs w:val="19.920000076293945"/>
          <w:highlight w:val="yellow"/>
          <w:u w:val="singl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tres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bytes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el identificador de red y un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byte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el identificador del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(redes  pequeñas, ya que deja solo 8 bits para direccionar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dentro de la red). La máscara de red  equivalente es 255.255.255.0.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8.4130859375" w:line="240.86766242980957" w:lineRule="auto"/>
        <w:ind w:left="1814.3905639648438" w:right="974.512939453125" w:hanging="170.64727783203125"/>
        <w:jc w:val="left"/>
        <w:rPr>
          <w:rFonts w:ascii="Times" w:cs="Times" w:eastAsia="Times" w:hAnsi="Times"/>
          <w:b w:val="0"/>
          <w:i w:val="1"/>
          <w:smallCaps w:val="0"/>
          <w:strike w:val="0"/>
          <w:color w:val="000000"/>
          <w:sz w:val="19.920000076293945"/>
          <w:szCs w:val="19.920000076293945"/>
          <w:u w:val="none"/>
          <w:shd w:fill="fff2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singl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single"/>
          <w:vertAlign w:val="baseline"/>
          <w:rtl w:val="0"/>
        </w:rPr>
        <w:t xml:space="preserve">Clase D</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se emplea para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multicast,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es decir, envío de datagramas a un grupo de equipos de la red.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No diferencian entre identificador de red y de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host.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6136474609375" w:line="240.86766242980957" w:lineRule="auto"/>
        <w:ind w:left="1812.9962158203125" w:right="976.953125" w:hanging="169.25292968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singl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single"/>
          <w:vertAlign w:val="baseline"/>
          <w:rtl w:val="0"/>
        </w:rPr>
        <w:t xml:space="preserve">Clase E</w:t>
      </w:r>
      <w:r w:rsidDel="00000000" w:rsidR="00000000" w:rsidRPr="00000000">
        <w:rPr>
          <w:rFonts w:ascii="Times" w:cs="Times" w:eastAsia="Times" w:hAnsi="Times"/>
          <w:b w:val="0"/>
          <w:i w:val="0"/>
          <w:smallCaps w:val="0"/>
          <w:strike w:val="0"/>
          <w:color w:val="000000"/>
          <w:sz w:val="19.920000076293945"/>
          <w:szCs w:val="19.920000076293945"/>
          <w:highlight w:val="yellow"/>
          <w:u w:val="singl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reservadas para uso experimental en proyectos de investigación. Dado que su uso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no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está  especificado, tampoco podemos hablar en este caso de una estructura interna tipo identificador de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red,</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identificador de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host</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estas direcciones.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613525390625" w:line="241.87125205993652" w:lineRule="auto"/>
        <w:ind w:left="1288.9801025390625" w:right="970.081787109375" w:firstLine="295.0103759765625"/>
        <w:jc w:val="both"/>
        <w:rPr>
          <w:rFonts w:ascii="Times" w:cs="Times" w:eastAsia="Times" w:hAnsi="Times"/>
          <w:b w:val="0"/>
          <w:i w:val="1"/>
          <w:smallCaps w:val="0"/>
          <w:strike w:val="0"/>
          <w:color w:val="000000"/>
          <w:sz w:val="19.920000076293945"/>
          <w:szCs w:val="19.920000076293945"/>
          <w:u w:val="none"/>
          <w:shd w:fill="fff2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 idea original de esta clasificación pretendía asignar direcciones de redes IP a los diferentes  organismos y/o empresas en función del tamaño de sus redes. Actualmente, el concepto de clase sigue  estando vigente, pero a efectos prácticos tanto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w:t>
      </w:r>
      <w:r w:rsidDel="00000000" w:rsidR="00000000" w:rsidRPr="00000000">
        <w:rPr>
          <w:rFonts w:ascii="Times" w:cs="Times" w:eastAsia="Times" w:hAnsi="Times"/>
          <w:b w:val="0"/>
          <w:i w:val="0"/>
          <w:smallCaps w:val="0"/>
          <w:strike w:val="0"/>
          <w:color w:val="000000"/>
          <w:sz w:val="19.920000076293945"/>
          <w:szCs w:val="19.920000076293945"/>
          <w:u w:val="none"/>
          <w:vertAlign w:val="baseline"/>
          <w:rtl w:val="0"/>
        </w:rPr>
        <w:t xml:space="preserve">m</w:t>
      </w:r>
      <w:r w:rsidDel="00000000" w:rsidR="00000000" w:rsidRPr="00000000">
        <w:rPr>
          <w:rFonts w:ascii="Times" w:cs="Times" w:eastAsia="Times" w:hAnsi="Times"/>
          <w:b w:val="0"/>
          <w:i w:val="0"/>
          <w:smallCaps w:val="0"/>
          <w:strike w:val="0"/>
          <w:color w:val="000000"/>
          <w:sz w:val="19.920000076293945"/>
          <w:szCs w:val="19.920000076293945"/>
          <w:u w:val="none"/>
          <w:vertAlign w:val="baseline"/>
          <w:rtl w:val="0"/>
        </w:rPr>
        <w:t xml:space="preserve">o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los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hosts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emplean la máscara de red para  diferenciar la parte de la dirección IP que identifica a la red de la que identifica al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host.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8.780517578125" w:line="240" w:lineRule="auto"/>
        <w:ind w:left="1296.948013305664" w:right="0" w:firstLine="0"/>
        <w:jc w:val="left"/>
        <w:rPr>
          <w:rFonts w:ascii="Times" w:cs="Times" w:eastAsia="Times" w:hAnsi="Times"/>
          <w:b w:val="1"/>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1.3.1.4.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Direcciones especiales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13348388671875" w:line="243.27587127685547" w:lineRule="auto"/>
        <w:ind w:left="1288.9801025390625" w:right="967.545166015625" w:firstLine="295.8071899414062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Dentro del conjunto de direcciones IP hay algunas particularmente importantes que merecen una  explicación aparte: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41448974609375" w:line="231.2326955795288" w:lineRule="auto"/>
        <w:ind w:left="1812.9962158203125" w:right="975.445556640625" w:hanging="169.25292968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single"/>
          <w:vertAlign w:val="baseline"/>
          <w:rtl w:val="0"/>
        </w:rPr>
        <w:t xml:space="preserve">Dirección de red</w:t>
      </w:r>
      <w:r w:rsidDel="00000000" w:rsidR="00000000" w:rsidRPr="00000000">
        <w:rPr>
          <w:rFonts w:ascii="Times" w:cs="Times" w:eastAsia="Times" w:hAnsi="Times"/>
          <w:b w:val="0"/>
          <w:i w:val="0"/>
          <w:smallCaps w:val="0"/>
          <w:strike w:val="0"/>
          <w:color w:val="000000"/>
          <w:sz w:val="19.920000076293945"/>
          <w:szCs w:val="19.920000076293945"/>
          <w:highlight w:val="yellow"/>
          <w:u w:val="singl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identifica al conjunto de la red. En ella la parte correspondiente al identificador  del dispositivo</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tiene todos sus bits a 0</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Así, la dirección IP 204.51.170.85/24 tiene la dirección de  red 204.51.170.0/24.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2099609375" w:line="243.27618598937988" w:lineRule="auto"/>
        <w:ind w:left="1816.97998046875" w:right="966.558837890625" w:hanging="173.23669433593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Dirección de difusión ilimitada</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se emplea para mandar un mensaje de difusión o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broadcast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al  conjunto de dispositivos de la propia red.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Es la misma para todas las redes (255.255.255.255)</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01425170898438" w:line="240.86749076843262" w:lineRule="auto"/>
        <w:ind w:left="1815.1873779296875" w:right="966.56982421875" w:hanging="171.4440917968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Dirección de difusión dirigida</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se emplea para mandar un mensaje de difusión o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broadcast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al  conjunto de dispositivos de una red. Por tanto, no puede asignarse a un interfaz de red en concreto.  Viene dado por el identificador de la red en la que queramos hacer la difusión a la izquierda y los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86691856384277" w:lineRule="auto"/>
        <w:ind w:left="1815.5856323242188" w:right="975.35888671875" w:hanging="2.987976074218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bits correspondientes a la dirección del dispositivo todos a 1 a la derecha. Por ejemplo, la dirección  IP 204.51.170.255/24 hace difusión dirigida en la red 204.51.170.0/24.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61474609375" w:line="241.66980743408203" w:lineRule="auto"/>
        <w:ind w:left="1817.3785400390625" w:right="969.65576171875" w:hanging="173.63525390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Dirección de bucle local</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sirve para referenciar internamente al interfaz, es decir, para los procesos  de comunicación a través de TCP/IP que se generan dentro del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Se emplea para ello cualquier  dirección de la red 127.0.0.0/8 aunque por comodidad lo habitual es utilizar la dirección  127.0.0.1/8.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3.74755859375" w:line="241.9035243988037" w:lineRule="auto"/>
        <w:ind w:left="1284.89990234375" w:right="973.360595703125" w:firstLine="4.320068359375"/>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o</w:t>
      </w:r>
      <w:r w:rsidDel="00000000" w:rsidR="00000000" w:rsidRPr="00000000">
        <w:rPr>
          <w:rFonts w:ascii="Times" w:cs="Times" w:eastAsia="Times" w:hAnsi="Times"/>
          <w:b w:val="0"/>
          <w:i w:val="0"/>
          <w:smallCaps w:val="0"/>
          <w:strike w:val="0"/>
          <w:color w:val="000000"/>
          <w:sz w:val="18"/>
          <w:szCs w:val="18"/>
          <w:u w:val="none"/>
          <w:shd w:fill="f4cccc" w:val="clear"/>
          <w:vertAlign w:val="baseline"/>
          <w:rtl w:val="0"/>
        </w:rPr>
        <w:t xml:space="preserve"> </w:t>
      </w:r>
      <w:r w:rsidDel="00000000" w:rsidR="00000000" w:rsidRPr="00000000">
        <w:rPr>
          <w:rFonts w:ascii="Arial" w:cs="Arial" w:eastAsia="Arial" w:hAnsi="Arial"/>
          <w:b w:val="1"/>
          <w:i w:val="0"/>
          <w:smallCaps w:val="0"/>
          <w:strike w:val="0"/>
          <w:color w:val="000000"/>
          <w:sz w:val="22.079999923706055"/>
          <w:szCs w:val="22.079999923706055"/>
          <w:u w:val="none"/>
          <w:shd w:fill="f4cccc" w:val="clear"/>
          <w:vertAlign w:val="baseline"/>
          <w:rtl w:val="0"/>
        </w:rPr>
        <w:t xml:space="preserve">Actividad </w:t>
      </w:r>
      <w:r w:rsidDel="00000000" w:rsidR="00000000" w:rsidRPr="00000000">
        <w:rPr>
          <w:rFonts w:ascii="Times" w:cs="Times" w:eastAsia="Times" w:hAnsi="Times"/>
          <w:b w:val="0"/>
          <w:i w:val="0"/>
          <w:smallCaps w:val="0"/>
          <w:strike w:val="0"/>
          <w:color w:val="000000"/>
          <w:sz w:val="24"/>
          <w:szCs w:val="24"/>
          <w:u w:val="none"/>
          <w:shd w:fill="f4cccc" w:val="clear"/>
          <w:vertAlign w:val="baseline"/>
          <w:rtl w:val="0"/>
        </w:rPr>
        <w:t xml:space="preserve">1.1</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A partir de los siguientes pares (dirección IP, máscara de red) obtén la dirección de red, y la  primera y última dirección posible para un dispositivo concreto en esa red.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015625" w:line="240" w:lineRule="auto"/>
        <w:ind w:left="1623.1798553466797"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(192.168.14.3, 255.255.0.0) (192.168.0.0, 192.168.0.1. 192.168.255.254)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34033203125" w:line="240" w:lineRule="auto"/>
        <w:ind w:left="1623.1798553466797"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(10.23.31.7, 255.255.255.0)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1396484375" w:line="240" w:lineRule="auto"/>
        <w:ind w:left="1623.1798553466797"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(8.45.127.12, 255.0.0.0)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140869140625" w:line="240" w:lineRule="auto"/>
        <w:ind w:left="1623.1798553466797"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(8.45.127.12, 255.255.240.0)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140869140625" w:line="240" w:lineRule="auto"/>
        <w:ind w:left="1623.1798553466797"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(223.145.90.131, 255.255.255.192)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1396484375" w:line="240" w:lineRule="auto"/>
        <w:ind w:left="1623.1798553466797"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(140.30.23.31, 255.224.0.0)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1396484375" w:line="240" w:lineRule="auto"/>
        <w:ind w:left="1440"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    (197.15.23.131, 255.255.255.224)</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1396484375" w:line="240" w:lineRule="auto"/>
        <w:ind w:left="1623.1798553466797"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(10.25.30.8, 255.128.0.0)</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1396484375" w:line="240" w:lineRule="auto"/>
        <w:ind w:left="1623.1798553466797"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(129.14.23.7, 224.0.0.0)</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1396484375" w:line="240" w:lineRule="auto"/>
        <w:ind w:left="1623.1798553466797" w:right="0" w:firstLine="0"/>
        <w:jc w:val="left"/>
        <w:rPr>
          <w:rFonts w:ascii="Times" w:cs="Times" w:eastAsia="Times" w:hAnsi="Times"/>
          <w:sz w:val="18"/>
          <w:szCs w:val="18"/>
        </w:rPr>
      </w:pPr>
      <w:r w:rsidDel="00000000" w:rsidR="00000000" w:rsidRPr="00000000">
        <w:rPr>
          <w:rFonts w:ascii="Times" w:cs="Times" w:eastAsia="Times" w:hAnsi="Times"/>
          <w:sz w:val="18"/>
          <w:szCs w:val="18"/>
          <w:rtl w:val="0"/>
        </w:rPr>
        <w:t xml:space="preserve">(9.45.3.6, 255.192.0.0)</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0.3399658203125" w:line="240" w:lineRule="auto"/>
        <w:ind w:left="1296.948013305664" w:right="0" w:firstLine="0"/>
        <w:jc w:val="left"/>
        <w:rPr>
          <w:rFonts w:ascii="Times" w:cs="Times" w:eastAsia="Times" w:hAnsi="Times"/>
          <w:b w:val="1"/>
          <w:i w:val="0"/>
          <w:smallCaps w:val="0"/>
          <w:strike w:val="0"/>
          <w:color w:val="000000"/>
          <w:sz w:val="18"/>
          <w:szCs w:val="18"/>
          <w:highlight w:val="yellow"/>
          <w:u w:val="none"/>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1.3.1.5.</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 Direcciones públicas y </w:t>
      </w:r>
      <w:r w:rsidDel="00000000" w:rsidR="00000000" w:rsidRPr="00000000">
        <w:rPr>
          <w:rFonts w:ascii="Times" w:cs="Times" w:eastAsia="Times" w:hAnsi="Times"/>
          <w:b w:val="1"/>
          <w:i w:val="0"/>
          <w:smallCaps w:val="0"/>
          <w:strike w:val="0"/>
          <w:color w:val="000000"/>
          <w:sz w:val="18"/>
          <w:szCs w:val="18"/>
          <w:highlight w:val="yellow"/>
          <w:u w:val="none"/>
          <w:vertAlign w:val="baseline"/>
          <w:rtl w:val="0"/>
        </w:rPr>
        <w:t xml:space="preserve">privadas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2.7337646484375" w:line="243.27627182006836" w:lineRule="auto"/>
        <w:ind w:left="1289.3783569335938" w:right="979.267578125" w:firstLine="305.0086975097656"/>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Dentro del espacio de direcciones hay algunas que se han reservado para un uso privado, es decir, son  direcciones que no deben tener acceso a Internet. Se distingue así entre: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8148193359375" w:line="240" w:lineRule="auto"/>
        <w:ind w:left="1624.5430755615234" w:right="0" w:firstLine="0"/>
        <w:jc w:val="left"/>
        <w:rPr>
          <w:rFonts w:ascii="Times" w:cs="Times" w:eastAsia="Times" w:hAnsi="Times"/>
          <w:b w:val="0"/>
          <w:i w:val="0"/>
          <w:smallCaps w:val="0"/>
          <w:strike w:val="0"/>
          <w:color w:val="000000"/>
          <w:sz w:val="19.920000076293945"/>
          <w:szCs w:val="19.920000076293945"/>
          <w:u w:val="none"/>
          <w:shd w:fill="fce5cd"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Direcciones públicas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identifican a un dispositivo </w:t>
      </w:r>
      <w:r w:rsidDel="00000000" w:rsidR="00000000" w:rsidRPr="00000000">
        <w:rPr>
          <w:rFonts w:ascii="Times" w:cs="Times" w:eastAsia="Times" w:hAnsi="Times"/>
          <w:b w:val="0"/>
          <w:i w:val="0"/>
          <w:smallCaps w:val="0"/>
          <w:strike w:val="0"/>
          <w:color w:val="000000"/>
          <w:sz w:val="19.920000076293945"/>
          <w:szCs w:val="19.920000076293945"/>
          <w:u w:val="none"/>
          <w:shd w:fill="fce5cd" w:val="clear"/>
          <w:vertAlign w:val="baseline"/>
          <w:rtl w:val="0"/>
        </w:rPr>
        <w:t xml:space="preserve">conectado a Internet.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73291015625" w:line="241.4699935913086" w:lineRule="auto"/>
        <w:ind w:left="1784.1961669921875" w:right="966.75048828125" w:hanging="159.653015136718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Direcciones privadas</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son rangos de direcciones reservados</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para redes privadas o intranets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y no  pueden emplearse en Internet. Son las pertenecientes a las siguientes redes: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10.0.0.0/8.  172.16.0.0/16 </w:t>
      </w:r>
      <w:r w:rsidDel="00000000" w:rsidR="00000000" w:rsidRPr="00000000">
        <w:rPr>
          <w:rFonts w:ascii="Times" w:cs="Times" w:eastAsia="Times" w:hAnsi="Times"/>
          <w:b w:val="0"/>
          <w:i w:val="0"/>
          <w:smallCaps w:val="0"/>
          <w:strike w:val="0"/>
          <w:color w:val="000000"/>
          <w:sz w:val="19.920000076293945"/>
          <w:szCs w:val="19.920000076293945"/>
          <w:u w:val="none"/>
          <w:shd w:fill="fce5cd" w:val="clear"/>
          <w:vertAlign w:val="baseline"/>
          <w:rtl w:val="0"/>
        </w:rPr>
        <w:t xml:space="preserve">a 172.31.0.0/16 y 192.168.0.0/24 a 192.168.255.0/24</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conectados a redes  públicas (Internet) descartan el tráfico dirigido a direcciones privadas como medida adicional de  seguridad.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1.7138671875" w:line="231.23242378234863" w:lineRule="auto"/>
        <w:ind w:left="1287.1871948242188" w:right="1004.42626953125" w:firstLine="171.40548706054688"/>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Actividad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1.2: A partir del siguiente diagrama de red. Figural.6. completa los espacios con la  información adecuada relativa a las direcciones de red y las direcciones de los diversos dispositivos. La  solución no es única. Contenta posteriormente la idoneidad de la solución obtenida.</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40.0103759765625" w:line="240" w:lineRule="auto"/>
        <w:ind w:left="0" w:right="1055.999755859375"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8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0405683517456" w:lineRule="auto"/>
        <w:ind w:left="674.0000152587891" w:right="2156.0003662109375" w:firstLine="0"/>
        <w:jc w:val="center"/>
        <w:rPr>
          <w:rFonts w:ascii="Times" w:cs="Times" w:eastAsia="Times" w:hAnsi="Times"/>
          <w:color w:val="ff0000"/>
          <w:sz w:val="18"/>
          <w:szCs w:val="18"/>
        </w:rPr>
      </w:pPr>
      <w:r w:rsidDel="00000000" w:rsidR="00000000" w:rsidRPr="00000000">
        <w:rPr>
          <w:rFonts w:ascii="Times" w:cs="Times" w:eastAsia="Times" w:hAnsi="Times"/>
          <w:b w:val="0"/>
          <w:i w:val="0"/>
          <w:smallCaps w:val="0"/>
          <w:strike w:val="0"/>
          <w:color w:val="000000"/>
          <w:sz w:val="18"/>
          <w:szCs w:val="18"/>
          <w:u w:val="none"/>
          <w:shd w:fill="auto" w:val="clear"/>
          <w:vertAlign w:val="baseline"/>
        </w:rPr>
        <w:drawing>
          <wp:inline distB="19050" distT="19050" distL="19050" distR="19050">
            <wp:extent cx="5096510" cy="3041142"/>
            <wp:effectExtent b="0" l="0" r="0" t="0"/>
            <wp:docPr id="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096510" cy="3041142"/>
                    </a:xfrm>
                    <a:prstGeom prst="rect"/>
                    <a:ln/>
                  </pic:spPr>
                </pic:pic>
              </a:graphicData>
            </a:graphic>
          </wp:inline>
        </w:drawing>
      </w:r>
      <w:r w:rsidDel="00000000" w:rsidR="00000000" w:rsidRPr="00000000">
        <w:rPr>
          <w:rFonts w:ascii="Times" w:cs="Times" w:eastAsia="Times" w:hAnsi="Times"/>
          <w:b w:val="0"/>
          <w:i w:val="0"/>
          <w:smallCaps w:val="0"/>
          <w:strike w:val="0"/>
          <w:color w:val="000000"/>
          <w:sz w:val="18"/>
          <w:szCs w:val="18"/>
          <w:u w:val="none"/>
          <w:vertAlign w:val="baseline"/>
        </w:rPr>
        <w:drawing>
          <wp:inline distB="19050" distT="19050" distL="19050" distR="19050">
            <wp:extent cx="1609344" cy="134112"/>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609344" cy="134112"/>
                    </a:xfrm>
                    <a:prstGeom prst="rect"/>
                    <a:ln/>
                  </pic:spPr>
                </pic:pic>
              </a:graphicData>
            </a:graphic>
          </wp:inline>
        </w:drawing>
      </w:r>
      <w:r w:rsidDel="00000000" w:rsidR="00000000" w:rsidRPr="00000000">
        <w:rPr>
          <w:rFonts w:ascii="Times" w:cs="Times" w:eastAsia="Times" w:hAnsi="Times"/>
          <w:b w:val="0"/>
          <w:i w:val="0"/>
          <w:smallCaps w:val="0"/>
          <w:strike w:val="0"/>
          <w:color w:val="000000"/>
          <w:sz w:val="18"/>
          <w:szCs w:val="18"/>
          <w:u w:val="none"/>
          <w:vertAlign w:val="baseline"/>
          <w:rtl w:val="0"/>
        </w:rPr>
        <w:t xml:space="preserve">Figura 1.6: Red a direccionar</w:t>
      </w:r>
      <w:r w:rsidDel="00000000" w:rsidR="00000000" w:rsidRPr="00000000">
        <w:rPr>
          <w:rFonts w:ascii="Times" w:cs="Times" w:eastAsia="Times" w:hAnsi="Times"/>
          <w:b w:val="0"/>
          <w:i w:val="0"/>
          <w:smallCaps w:val="0"/>
          <w:strike w:val="0"/>
          <w:color w:val="ff0000"/>
          <w:sz w:val="18"/>
          <w:szCs w:val="18"/>
          <w:u w:val="none"/>
          <w:vertAlign w:val="baseline"/>
          <w:rtl w:val="0"/>
        </w:rPr>
        <w:t xml:space="preserve"> (</w:t>
      </w:r>
      <w:r w:rsidDel="00000000" w:rsidR="00000000" w:rsidRPr="00000000">
        <w:rPr>
          <w:rFonts w:ascii="Times" w:cs="Times" w:eastAsia="Times" w:hAnsi="Times"/>
          <w:color w:val="ff0000"/>
          <w:sz w:val="18"/>
          <w:szCs w:val="18"/>
          <w:rtl w:val="0"/>
        </w:rPr>
        <w:t xml:space="preserve">CORREGIDO EN FOTO)</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0405683517456" w:lineRule="auto"/>
        <w:ind w:left="674.0000152587891" w:right="2156.0003662109375" w:firstLine="0"/>
        <w:jc w:val="center"/>
        <w:rPr>
          <w:rFonts w:ascii="Times" w:cs="Times" w:eastAsia="Times" w:hAnsi="Times"/>
          <w:color w:val="ff0000"/>
          <w:sz w:val="18"/>
          <w:szCs w:val="18"/>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0405683517456" w:lineRule="auto"/>
        <w:ind w:left="674.0000152587891" w:right="2156.0003662109375" w:firstLine="0"/>
        <w:jc w:val="center"/>
        <w:rPr>
          <w:rFonts w:ascii="Times" w:cs="Times" w:eastAsia="Times" w:hAnsi="Times"/>
          <w:color w:val="ff0000"/>
          <w:sz w:val="18"/>
          <w:szCs w:val="18"/>
        </w:rPr>
      </w:pPr>
      <w:r w:rsidDel="00000000" w:rsidR="00000000" w:rsidRPr="00000000">
        <w:rPr>
          <w:rFonts w:ascii="Times" w:cs="Times" w:eastAsia="Times" w:hAnsi="Times"/>
          <w:color w:val="ff0000"/>
          <w:sz w:val="18"/>
          <w:szCs w:val="18"/>
        </w:rPr>
        <w:drawing>
          <wp:inline distB="114300" distT="114300" distL="114300" distR="114300">
            <wp:extent cx="6437158" cy="4340993"/>
            <wp:effectExtent b="0" l="0" r="0" t="0"/>
            <wp:docPr id="18" name="image16.png"/>
            <a:graphic>
              <a:graphicData uri="http://schemas.openxmlformats.org/drawingml/2006/picture">
                <pic:pic>
                  <pic:nvPicPr>
                    <pic:cNvPr id="0" name="image16.png"/>
                    <pic:cNvPicPr preferRelativeResize="0"/>
                  </pic:nvPicPr>
                  <pic:blipFill>
                    <a:blip r:embed="rId18"/>
                    <a:srcRect b="25419" l="23707" r="28932" t="17856"/>
                    <a:stretch>
                      <a:fillRect/>
                    </a:stretch>
                  </pic:blipFill>
                  <pic:spPr>
                    <a:xfrm>
                      <a:off x="0" y="0"/>
                      <a:ext cx="6437158" cy="434099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0405683517456" w:lineRule="auto"/>
        <w:ind w:left="674.0000152587891" w:right="2156.0003662109375" w:firstLine="0"/>
        <w:jc w:val="center"/>
        <w:rPr>
          <w:rFonts w:ascii="Times" w:cs="Times" w:eastAsia="Times" w:hAnsi="Times"/>
          <w:color w:val="ff0000"/>
          <w:sz w:val="18"/>
          <w:szCs w:val="18"/>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0.689697265625" w:line="240" w:lineRule="auto"/>
        <w:ind w:left="1296.948013305664" w:right="0" w:firstLine="0"/>
        <w:jc w:val="left"/>
        <w:rPr>
          <w:rFonts w:ascii="Times" w:cs="Times" w:eastAsia="Times" w:hAnsi="Times"/>
          <w:b w:val="1"/>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vertAlign w:val="baseline"/>
          <w:rtl w:val="0"/>
        </w:rPr>
        <w:t xml:space="preserve">1.3.1.6.</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 Direcciones de enlace local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7335205078125" w:line="240.86766242980957" w:lineRule="auto"/>
        <w:ind w:left="1286.5896606445312" w:right="997.43408203125" w:firstLine="308.39508056640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Hay un conjunto de direcciones reservado para ser asignado en redes que </w:t>
      </w:r>
      <w:r w:rsidDel="00000000" w:rsidR="00000000" w:rsidRPr="00000000">
        <w:rPr>
          <w:rFonts w:ascii="Times" w:cs="Times" w:eastAsia="Times" w:hAnsi="Times"/>
          <w:b w:val="0"/>
          <w:i w:val="0"/>
          <w:smallCaps w:val="0"/>
          <w:strike w:val="0"/>
          <w:color w:val="000000"/>
          <w:sz w:val="19.920000076293945"/>
          <w:szCs w:val="19.920000076293945"/>
          <w:u w:val="none"/>
          <w:shd w:fill="fce5cd" w:val="clear"/>
          <w:vertAlign w:val="baseline"/>
          <w:rtl w:val="0"/>
        </w:rPr>
        <w:t xml:space="preserve">no dispongan de  direccionamiento estático </w:t>
      </w:r>
      <w:r w:rsidDel="00000000" w:rsidR="00000000" w:rsidRPr="00000000">
        <w:rPr>
          <w:rFonts w:ascii="Times" w:cs="Times" w:eastAsia="Times" w:hAnsi="Times"/>
          <w:b w:val="0"/>
          <w:i w:val="0"/>
          <w:smallCaps w:val="0"/>
          <w:strike w:val="0"/>
          <w:color w:val="ff0000"/>
          <w:sz w:val="19.920000076293945"/>
          <w:szCs w:val="19.920000076293945"/>
          <w:u w:val="none"/>
          <w:shd w:fill="fce5cd" w:val="clear"/>
          <w:vertAlign w:val="baseline"/>
          <w:rtl w:val="0"/>
        </w:rPr>
        <w:t xml:space="preserve">(si se p</w:t>
      </w:r>
      <w:r w:rsidDel="00000000" w:rsidR="00000000" w:rsidRPr="00000000">
        <w:rPr>
          <w:rFonts w:ascii="Times" w:cs="Times" w:eastAsia="Times" w:hAnsi="Times"/>
          <w:color w:val="ff0000"/>
          <w:sz w:val="19.920000076293945"/>
          <w:szCs w:val="19.920000076293945"/>
          <w:shd w:fill="fce5cd" w:val="clear"/>
          <w:rtl w:val="0"/>
        </w:rPr>
        <w:t xml:space="preserve">one dirección)</w:t>
      </w:r>
      <w:r w:rsidDel="00000000" w:rsidR="00000000" w:rsidRPr="00000000">
        <w:rPr>
          <w:rFonts w:ascii="Times" w:cs="Times" w:eastAsia="Times" w:hAnsi="Times"/>
          <w:b w:val="0"/>
          <w:i w:val="0"/>
          <w:smallCaps w:val="0"/>
          <w:strike w:val="0"/>
          <w:color w:val="000000"/>
          <w:sz w:val="19.920000076293945"/>
          <w:szCs w:val="19.920000076293945"/>
          <w:u w:val="none"/>
          <w:shd w:fill="fce5cd" w:val="clear"/>
          <w:vertAlign w:val="baseline"/>
          <w:rtl w:val="0"/>
        </w:rPr>
        <w:t xml:space="preserve"> ni dinámico</w:t>
      </w:r>
      <w:r w:rsidDel="00000000" w:rsidR="00000000" w:rsidRPr="00000000">
        <w:rPr>
          <w:rFonts w:ascii="Times" w:cs="Times" w:eastAsia="Times" w:hAnsi="Times"/>
          <w:b w:val="0"/>
          <w:i w:val="0"/>
          <w:smallCaps w:val="0"/>
          <w:strike w:val="0"/>
          <w:color w:val="ff0000"/>
          <w:sz w:val="19.920000076293945"/>
          <w:szCs w:val="19.920000076293945"/>
          <w:u w:val="none"/>
          <w:shd w:fill="fce5cd" w:val="clear"/>
          <w:vertAlign w:val="baseline"/>
          <w:rtl w:val="0"/>
        </w:rPr>
        <w:t xml:space="preserve"> (por defecto),</w:t>
      </w:r>
      <w:r w:rsidDel="00000000" w:rsidR="00000000" w:rsidRPr="00000000">
        <w:rPr>
          <w:rFonts w:ascii="Times" w:cs="Times" w:eastAsia="Times" w:hAnsi="Times"/>
          <w:b w:val="0"/>
          <w:i w:val="0"/>
          <w:smallCaps w:val="0"/>
          <w:strike w:val="0"/>
          <w:color w:val="ff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es decir, son direcciones que se asignan los dispositivos a sí  mismos cuando nadie lo hace. </w:t>
      </w:r>
      <w:r w:rsidDel="00000000" w:rsidR="00000000" w:rsidRPr="00000000">
        <w:rPr>
          <w:rFonts w:ascii="Times" w:cs="Times" w:eastAsia="Times" w:hAnsi="Times"/>
          <w:b w:val="0"/>
          <w:i w:val="0"/>
          <w:smallCaps w:val="0"/>
          <w:strike w:val="0"/>
          <w:color w:val="000000"/>
          <w:sz w:val="19.920000076293945"/>
          <w:szCs w:val="19.920000076293945"/>
          <w:u w:val="none"/>
          <w:shd w:fill="fce5cd" w:val="clear"/>
          <w:vertAlign w:val="baseline"/>
          <w:rtl w:val="0"/>
        </w:rPr>
        <w:t xml:space="preserve">Se emplean las direcciones de la red 169.254.0.0/168.</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Estas direcciones  tampoco pueden circular por Internet.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0.0128173828125" w:line="240" w:lineRule="auto"/>
        <w:ind w:left="1299.5999908447266"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1.3.2. Encaminamiento IP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203369140625" w:line="241.16875648498535" w:lineRule="auto"/>
        <w:ind w:left="1287.1871948242188" w:right="985.081787109375" w:firstLine="296.8031311035156"/>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encaminamiento a nivel IP puede definirse como el proceso de llevar un datagrama desde la  máquina origen a la máquina destino, independientemente de si ambas máquinas se encuentran en la  misma o en diferentes redes. El protocolo IP es el responsable de este encaminamiento.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3631591796875" w:line="240" w:lineRule="auto"/>
        <w:ind w:left="1296.948013305664" w:right="0" w:firstLine="0"/>
        <w:jc w:val="left"/>
        <w:rPr>
          <w:rFonts w:ascii="Times" w:cs="Times" w:eastAsia="Times" w:hAnsi="Times"/>
          <w:b w:val="1"/>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1.3.2.1. Encaminadores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73388671875" w:line="241.46944999694824" w:lineRule="auto"/>
        <w:ind w:left="1284.9960327148438" w:right="967.75146484375" w:firstLine="298.994445800781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Los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encaminadores o </w:t>
      </w:r>
      <w:r w:rsidDel="00000000" w:rsidR="00000000" w:rsidRPr="00000000">
        <w:rPr>
          <w:rFonts w:ascii="Times" w:cs="Times" w:eastAsia="Times" w:hAnsi="Times"/>
          <w:b w:val="1"/>
          <w:i w:val="1"/>
          <w:smallCaps w:val="0"/>
          <w:strike w:val="0"/>
          <w:color w:val="000000"/>
          <w:sz w:val="19.920000076293945"/>
          <w:szCs w:val="19.920000076293945"/>
          <w:u w:val="none"/>
          <w:shd w:fill="auto" w:val="clear"/>
          <w:vertAlign w:val="baseline"/>
          <w:rtl w:val="0"/>
        </w:rPr>
        <w:t xml:space="preserve">routers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son dispositivos de nivel 3 que enlazan las diferentes redes que forman  parte de una "red de redes" y van a desempeñar un papel crucial en el encaminamiento de los datagramas.  Un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estará conectado al menos a dos redes y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realizará el encaminamiento de todo el tráfico de  datagramas que pase por él</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Para ello se servirá de las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tablas de encaminamiento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veremos más  adelante.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7.513885498047" w:line="240" w:lineRule="auto"/>
        <w:ind w:left="0" w:right="1055.999755859375"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9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1.46907806396484" w:lineRule="auto"/>
        <w:ind w:left="1287.1871948242188" w:right="972.79296875" w:firstLine="297.4006652832031"/>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Además de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los propios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equipos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también van a participar en el encaminamiento. De hecho,  el encaminamiento se inicia incluso antes de que un equipo coloque un datagrama en la red. Analizamos  esta afirmación: es importante apreciar que a nivel de dirección IP y desde el punió de vista de un equipo,  el mundo se divide en dos, las direcciones que están en su misma red y luego todas las demás,  independientemente de en qué red se encuentren. Por tanto, cuando un equipo desee poner un datagrama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134765625" w:line="240.86691856384277" w:lineRule="auto"/>
        <w:ind w:left="1293.1631469726562" w:right="966.600341796875" w:hanging="4.1831970214843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la red debe decidir si la dirección IP de destino está en su misma red, con lo que el envío sería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directo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y  sin intermediación ninguna, o bien, no está en su misma red y en este caso se enviaría a un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encaminador (puerta de enlace)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para que lo encamine hacia su destino {envío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indirecto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Figura 1.7.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01513671875" w:line="220.24427890777588" w:lineRule="auto"/>
        <w:ind w:left="1283.9999389648438" w:right="1027.999267578125" w:firstLine="0"/>
        <w:jc w:val="center"/>
        <w:rPr>
          <w:rFonts w:ascii="Times" w:cs="Times" w:eastAsia="Times" w:hAnsi="Times"/>
          <w:b w:val="0"/>
          <w:i w:val="0"/>
          <w:smallCaps w:val="0"/>
          <w:strike w:val="0"/>
          <w:color w:val="000000"/>
          <w:sz w:val="19.920000076293945"/>
          <w:szCs w:val="19.920000076293945"/>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vertAlign w:val="baseline"/>
        </w:rPr>
        <w:drawing>
          <wp:inline distB="19050" distT="19050" distL="19050" distR="19050">
            <wp:extent cx="5598160" cy="1562100"/>
            <wp:effectExtent b="0" l="0" r="0" t="0"/>
            <wp:docPr id="14" name="image6.png"/>
            <a:graphic>
              <a:graphicData uri="http://schemas.openxmlformats.org/drawingml/2006/picture">
                <pic:pic>
                  <pic:nvPicPr>
                    <pic:cNvPr id="0" name="image6.png"/>
                    <pic:cNvPicPr preferRelativeResize="0"/>
                  </pic:nvPicPr>
                  <pic:blipFill>
                    <a:blip r:embed="rId19"/>
                    <a:srcRect b="0" l="0" r="-3063" t="0"/>
                    <a:stretch>
                      <a:fillRect/>
                    </a:stretch>
                  </pic:blipFill>
                  <pic:spPr>
                    <a:xfrm>
                      <a:off x="0" y="0"/>
                      <a:ext cx="5598160" cy="1562100"/>
                    </a:xfrm>
                    <a:prstGeom prst="rect"/>
                    <a:ln/>
                  </pic:spPr>
                </pic:pic>
              </a:graphicData>
            </a:graphic>
          </wp:inline>
        </w:drawing>
      </w:r>
      <w:r w:rsidDel="00000000" w:rsidR="00000000" w:rsidRPr="00000000">
        <w:rPr>
          <w:rFonts w:ascii="Times" w:cs="Times" w:eastAsia="Times" w:hAnsi="Times"/>
          <w:b w:val="0"/>
          <w:i w:val="0"/>
          <w:smallCaps w:val="0"/>
          <w:strike w:val="0"/>
          <w:color w:val="000000"/>
          <w:sz w:val="19.920000076293945"/>
          <w:szCs w:val="19.920000076293945"/>
          <w:u w:val="none"/>
          <w:vertAlign w:val="baseline"/>
        </w:rPr>
        <w:drawing>
          <wp:inline distB="19050" distT="19050" distL="19050" distR="19050">
            <wp:extent cx="3529584" cy="134112"/>
            <wp:effectExtent b="0" l="0" r="0" t="0"/>
            <wp:docPr id="1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529584" cy="134112"/>
                    </a:xfrm>
                    <a:prstGeom prst="rect"/>
                    <a:ln/>
                  </pic:spPr>
                </pic:pic>
              </a:graphicData>
            </a:graphic>
          </wp:inline>
        </w:drawing>
      </w:r>
      <w:r w:rsidDel="00000000" w:rsidR="00000000" w:rsidRPr="00000000">
        <w:rPr>
          <w:rFonts w:ascii="Times" w:cs="Times" w:eastAsia="Times" w:hAnsi="Times"/>
          <w:b w:val="0"/>
          <w:i w:val="0"/>
          <w:smallCaps w:val="0"/>
          <w:strike w:val="0"/>
          <w:color w:val="000000"/>
          <w:sz w:val="19.920000076293945"/>
          <w:szCs w:val="19.920000076293945"/>
          <w:u w:val="none"/>
          <w:vertAlign w:val="baseline"/>
          <w:rtl w:val="0"/>
        </w:rPr>
        <w:t xml:space="preserve">Figura 1.7: Encaminamiento desde el equipo y puerta de enlace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4835205078125" w:line="241.0685920715332" w:lineRule="auto"/>
        <w:ind w:left="1289.7769165039062" w:right="977.080078125" w:firstLine="304.2118835449219"/>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Un matiz importante es que los equipos solamente encaminan el tráfico saliente, a diferencia de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encaminan todo el tráfico que pasa por ellos (Por esta razón un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es “algo más”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un ordenador con dos interfaces de red conectados a redes diferentes).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3.447265625" w:line="240" w:lineRule="auto"/>
        <w:ind w:left="1603.1903839111328"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una vez recibe el datagrama, debe encaminarlo. Pueden darse dos situaciones: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933349609375" w:line="240.86766242980957" w:lineRule="auto"/>
        <w:ind w:left="1811.3641357421875" w:right="1106.13525390625" w:hanging="186.820983886718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Que el datagrama vaya dirigido a una dirección que pertenezca a una red conectada directamente al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cuyo caso la entrega es directa.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2130126953125" w:line="231.23316764831543" w:lineRule="auto"/>
        <w:ind w:left="1611.3958740234375" w:right="1003.299560546875" w:firstLine="13.1472778320312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Que el datagrama no vaya dirigido a una red conectada directamente al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cuyo caso  reenviará el datagrama hacia otro encaminador siguiendo lo especificado en su tabla de  encaminamiento. Caso de ser necesario este proceso se repetiría basta alcanzar la red de destino o bien  agotar el tiempo de vida</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(TTL. </w:t>
      </w:r>
      <w:r w:rsidDel="00000000" w:rsidR="00000000" w:rsidRPr="00000000">
        <w:rPr>
          <w:rFonts w:ascii="Times" w:cs="Times" w:eastAsia="Times" w:hAnsi="Times"/>
          <w:b w:val="0"/>
          <w:i w:val="1"/>
          <w:smallCaps w:val="0"/>
          <w:strike w:val="0"/>
          <w:color w:val="000000"/>
          <w:sz w:val="19.920000076293945"/>
          <w:szCs w:val="19.920000076293945"/>
          <w:highlight w:val="yellow"/>
          <w:u w:val="none"/>
          <w:vertAlign w:val="baseline"/>
          <w:rtl w:val="0"/>
        </w:rPr>
        <w:t xml:space="preserve">Time to live ) </w:t>
      </w:r>
      <w:r w:rsidDel="00000000" w:rsidR="00000000" w:rsidRPr="00000000">
        <w:rPr>
          <w:rFonts w:ascii="Times" w:cs="Times" w:eastAsia="Times" w:hAnsi="Times"/>
          <w:b w:val="0"/>
          <w:i w:val="1"/>
          <w:smallCaps w:val="0"/>
          <w:strike w:val="0"/>
          <w:color w:val="ff0000"/>
          <w:sz w:val="19.920000076293945"/>
          <w:szCs w:val="19.920000076293945"/>
          <w:highlight w:val="yellow"/>
          <w:u w:val="none"/>
          <w:vertAlign w:val="baseline"/>
          <w:rtl w:val="0"/>
        </w:rPr>
        <w:t xml:space="preserve">tiempo máximo de vida d</w:t>
      </w:r>
      <w:r w:rsidDel="00000000" w:rsidR="00000000" w:rsidRPr="00000000">
        <w:rPr>
          <w:rFonts w:ascii="Times" w:cs="Times" w:eastAsia="Times" w:hAnsi="Times"/>
          <w:i w:val="1"/>
          <w:color w:val="ff0000"/>
          <w:sz w:val="19.920000076293945"/>
          <w:szCs w:val="19.920000076293945"/>
          <w:highlight w:val="yellow"/>
          <w:rtl w:val="0"/>
        </w:rPr>
        <w:t xml:space="preserve">e un paquete, si es mas se elimina y habria que volver a pedirlo</w:t>
      </w:r>
      <w:r w:rsidDel="00000000" w:rsidR="00000000" w:rsidRPr="00000000">
        <w:rPr>
          <w:rFonts w:ascii="Times" w:cs="Times" w:eastAsia="Times" w:hAnsi="Times"/>
          <w:b w:val="0"/>
          <w:i w:val="1"/>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del datagrama.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7.40966796875" w:line="240" w:lineRule="auto"/>
        <w:ind w:left="1296.948013305664" w:right="0" w:firstLine="0"/>
        <w:jc w:val="left"/>
        <w:rPr>
          <w:rFonts w:ascii="Times" w:cs="Times" w:eastAsia="Times" w:hAnsi="Times"/>
          <w:b w:val="1"/>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1.3.2.2.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Tablas de encaminamiento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13330078125" w:line="231.2325954437256" w:lineRule="auto"/>
        <w:ind w:left="1287.1871948242188" w:right="966.846923828125" w:firstLine="306.4030456542969"/>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Las tablas de encaminamiento, Figura 1.8, almacenan la información necesaria para realizar el  encaminamiento de los datagramas y están implementadas tanto en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como en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  información que contienen depende del protocolo de encaminamiento concreto empleado pero en general,  los campos más importantes de los que consta son: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8104248046875" w:line="240" w:lineRule="auto"/>
        <w:ind w:left="1634.1431427001953" w:right="0" w:firstLine="0"/>
        <w:jc w:val="left"/>
        <w:rPr>
          <w:rFonts w:ascii="Times" w:cs="Times" w:eastAsia="Times" w:hAnsi="Times"/>
          <w:b w:val="0"/>
          <w:i w:val="1"/>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Destino (D)</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dirección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IP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 una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red o </w:t>
      </w:r>
      <w:r w:rsidDel="00000000" w:rsidR="00000000" w:rsidRPr="00000000">
        <w:rPr>
          <w:rFonts w:ascii="Times" w:cs="Times" w:eastAsia="Times" w:hAnsi="Times"/>
          <w:b w:val="1"/>
          <w:i w:val="1"/>
          <w:smallCaps w:val="0"/>
          <w:strike w:val="0"/>
          <w:color w:val="000000"/>
          <w:sz w:val="19.920000076293945"/>
          <w:szCs w:val="19.920000076293945"/>
          <w:u w:val="none"/>
          <w:shd w:fill="auto" w:val="clear"/>
          <w:vertAlign w:val="baseline"/>
          <w:rtl w:val="0"/>
        </w:rPr>
        <w:t xml:space="preserve">host</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53350830078125" w:line="240.86731910705566" w:lineRule="auto"/>
        <w:ind w:left="1807.7786254882812" w:right="1261.697998046875" w:hanging="173.63540649414062"/>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Máscara de red (MR)</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asociada al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Destino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anterior sirve para determinar exactamente todas las  direcciones IP que incluye.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614013671875" w:line="243.27587127685547" w:lineRule="auto"/>
        <w:ind w:left="1807.3800659179688" w:right="1065.6005859375" w:hanging="173.23684692382812"/>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Dirección de salto (DS)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dirección IP a la que se enviará el datagrama si su dirección IP de destino  coincide con la especificada por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Destino y Máscara de red</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8145751953125" w:line="240.86749076843262" w:lineRule="auto"/>
        <w:ind w:left="1807.3800659179688" w:right="1300.42724609375" w:hanging="173.23684692382812"/>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Interfaz</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dirección IP del encaminador por la que hay  que enviar el datagrama a la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Dirección de salto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73256492614746" w:lineRule="auto"/>
        <w:ind w:left="0" w:right="-4.000244140625" w:firstLine="0"/>
        <w:jc w:val="center"/>
        <w:rPr>
          <w:rFonts w:ascii="Times" w:cs="Times" w:eastAsia="Times" w:hAnsi="Times"/>
          <w:sz w:val="18"/>
          <w:szCs w:val="18"/>
        </w:rPr>
      </w:pPr>
      <w:r w:rsidDel="00000000" w:rsidR="00000000" w:rsidRPr="00000000">
        <w:rPr>
          <w:rFonts w:ascii="Times" w:cs="Times" w:eastAsia="Times" w:hAnsi="Times"/>
          <w:sz w:val="18"/>
          <w:szCs w:val="18"/>
          <w:rtl w:val="0"/>
        </w:rPr>
        <w:t xml:space="preserve">  </w:t>
      </w:r>
      <w:r w:rsidDel="00000000" w:rsidR="00000000" w:rsidRPr="00000000">
        <w:rPr>
          <w:rFonts w:ascii="Times" w:cs="Times" w:eastAsia="Times" w:hAnsi="Times"/>
          <w:sz w:val="18"/>
          <w:szCs w:val="18"/>
        </w:rPr>
        <w:drawing>
          <wp:inline distB="114300" distT="114300" distL="114300" distR="114300">
            <wp:extent cx="3560608" cy="3440317"/>
            <wp:effectExtent b="0" l="0" r="0" t="0"/>
            <wp:docPr id="6" name="image20.png"/>
            <a:graphic>
              <a:graphicData uri="http://schemas.openxmlformats.org/drawingml/2006/picture">
                <pic:pic>
                  <pic:nvPicPr>
                    <pic:cNvPr id="0" name="image20.png"/>
                    <pic:cNvPicPr preferRelativeResize="0"/>
                  </pic:nvPicPr>
                  <pic:blipFill>
                    <a:blip r:embed="rId21"/>
                    <a:srcRect b="12191" l="30349" r="28795" t="17526"/>
                    <a:stretch>
                      <a:fillRect/>
                    </a:stretch>
                  </pic:blipFill>
                  <pic:spPr>
                    <a:xfrm>
                      <a:off x="0" y="0"/>
                      <a:ext cx="3560608" cy="344031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73256492614746" w:lineRule="auto"/>
        <w:ind w:left="0" w:right="-4.000244140625" w:firstLine="0"/>
        <w:jc w:val="center"/>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Figura 1.8: Ejemplo de tablas de encaminamiento</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73256492614746" w:lineRule="auto"/>
        <w:ind w:left="0" w:right="-4.000244140625" w:firstLine="0"/>
        <w:jc w:val="cente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73256492614746" w:lineRule="auto"/>
        <w:ind w:left="0" w:right="-4.000244140625" w:firstLine="0"/>
        <w:jc w:val="center"/>
        <w:rPr>
          <w:rFonts w:ascii="Times" w:cs="Times" w:eastAsia="Times" w:hAnsi="Times"/>
          <w:sz w:val="18"/>
          <w:szCs w:val="18"/>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86763381958008" w:lineRule="auto"/>
        <w:ind w:left="1289.3783569335938" w:right="972.47314453125" w:firstLine="307.3989868164062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Cada registro de la tabla encamina a ese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destino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concreto. En general se distinguen tres tipos de  destinos diferentes: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01336669921875" w:line="240" w:lineRule="auto"/>
        <w:ind w:left="1658.1432342529297"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Ruta de red</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cuando la entrada de la tabla de encaminamiento se refiere a toda una red.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53366088867188" w:line="240" w:lineRule="auto"/>
        <w:ind w:left="0" w:right="1418.994140625" w:firstLine="0"/>
        <w:jc w:val="righ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Ruta de </w:t>
      </w:r>
      <w:r w:rsidDel="00000000" w:rsidR="00000000" w:rsidRPr="00000000">
        <w:rPr>
          <w:rFonts w:ascii="Times" w:cs="Times" w:eastAsia="Times" w:hAnsi="Times"/>
          <w:b w:val="1"/>
          <w:i w:val="1"/>
          <w:smallCaps w:val="0"/>
          <w:strike w:val="0"/>
          <w:color w:val="000000"/>
          <w:sz w:val="19.920000076293945"/>
          <w:szCs w:val="19.920000076293945"/>
          <w:u w:val="none"/>
          <w:shd w:fill="auto" w:val="clear"/>
          <w:vertAlign w:val="baseline"/>
          <w:rtl w:val="0"/>
        </w:rPr>
        <w:t xml:space="preserve">host</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cuando la entrada de la tabla de encaminamiento se refiere a un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 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equipo.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9.1334533691406" w:line="240" w:lineRule="auto"/>
        <w:ind w:left="0" w:right="1053.599853515625"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11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27552795410156" w:lineRule="auto"/>
        <w:ind w:left="2009.3783569335938" w:right="1039.21875" w:hanging="351.235046386718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Ruta por defecto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cuando ninguna entrada de los tipos anteriores es aplicable, se puede disponer  de una ruta por defecto para todas las redes no consideradas previamente.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8.814697265625" w:line="240" w:lineRule="auto"/>
        <w:ind w:left="1285.7927703857422"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Actividad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1.3: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332763671875" w:line="231.23205184936523" w:lineRule="auto"/>
        <w:ind w:left="1793.7960815429688" w:right="968.958740234375" w:hanging="169.25292968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Consulta la tabla de encaminamiento de tu ordenador con el comando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 printe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ejecutado desde  un terminal. Estudia sus diversas opciones y comprueba cómo se encaminan los datagramas hacia la  puerta de enlace o bien son entregados directamente a su destino.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01123046875" w:line="231.23263835906982" w:lineRule="auto"/>
        <w:ind w:left="1797.7798461914062" w:right="967.159423828125" w:hanging="173.23669433593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Si te encuentras en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Linux</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puedes ejecutar el comando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 -C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mostrará la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caché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  encaminamiento con los últimos datagramas encaminados.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9.4091796875" w:line="240" w:lineRule="auto"/>
        <w:ind w:left="1296.948013305664" w:right="0" w:firstLine="0"/>
        <w:jc w:val="left"/>
        <w:rPr>
          <w:rFonts w:ascii="Times" w:cs="Times" w:eastAsia="Times" w:hAnsi="Times"/>
          <w:b w:val="1"/>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1.3.2.3. Protocolos de encaminamiento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13232421875" w:line="242.07183837890625" w:lineRule="auto"/>
        <w:ind w:left="1805.38818359375" w:right="1176.9970703125" w:hanging="0.796813964843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Al arrancar los equipos, tanto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como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hosts,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las tablas de encaminamiento se inicializan con  las rutas correspondientes a las redes adyacentes al mismo. A partir de este momento, se pueden  seguir dos estrategias para configurar las tablas de encaminamiento: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2.613525390625" w:line="240.96811294555664" w:lineRule="auto"/>
        <w:ind w:left="1795.3897094726562" w:right="967.919921875" w:hanging="170.8465576171875"/>
        <w:jc w:val="both"/>
        <w:rPr>
          <w:rFonts w:ascii="Times" w:cs="Times" w:eastAsia="Times" w:hAnsi="Times"/>
          <w:b w:val="0"/>
          <w:i w:val="0"/>
          <w:smallCaps w:val="0"/>
          <w:strike w:val="0"/>
          <w:color w:val="000000"/>
          <w:sz w:val="19.920000076293945"/>
          <w:szCs w:val="19.920000076293945"/>
          <w:u w:val="none"/>
          <w:shd w:fill="ffe599"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Encaminamiento estático</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la configuración de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las tablas de encaminamiento se hace de forma  manual</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Es una estrategia no adaptativa, es decir, que cualquier cambio que se produzca en la  topología de la red debe ser supervisado por el administrador para evitar rutas imposibles o bucles  indeseados. Por esto mismo es muy </w:t>
      </w:r>
      <w:r w:rsidDel="00000000" w:rsidR="00000000" w:rsidRPr="00000000">
        <w:rPr>
          <w:rFonts w:ascii="Times" w:cs="Times" w:eastAsia="Times" w:hAnsi="Times"/>
          <w:b w:val="0"/>
          <w:i w:val="0"/>
          <w:smallCaps w:val="0"/>
          <w:strike w:val="0"/>
          <w:color w:val="000000"/>
          <w:sz w:val="19.920000076293945"/>
          <w:szCs w:val="19.920000076293945"/>
          <w:u w:val="none"/>
          <w:shd w:fill="ffe599" w:val="clear"/>
          <w:vertAlign w:val="baseline"/>
          <w:rtl w:val="0"/>
        </w:rPr>
        <w:t xml:space="preserve">sensible a fallos y solo recomendable en redes de pequeño  tamaño y topología fija.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7303466796875" w:line="241.67052268981934" w:lineRule="auto"/>
        <w:ind w:left="1793.7960815429688" w:right="967.60986328125" w:hanging="169.25292968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Encaminamiento dinámico</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el propio encaminador actualiza sus tablas gracias a</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la utilización de  protocolos específicos como </w:t>
      </w:r>
      <w:r w:rsidDel="00000000" w:rsidR="00000000" w:rsidRPr="00000000">
        <w:rPr>
          <w:rFonts w:ascii="Times" w:cs="Times" w:eastAsia="Times" w:hAnsi="Times"/>
          <w:b w:val="1"/>
          <w:i w:val="0"/>
          <w:smallCaps w:val="0"/>
          <w:strike w:val="0"/>
          <w:color w:val="000000"/>
          <w:sz w:val="19.920000076293945"/>
          <w:szCs w:val="19.920000076293945"/>
          <w:u w:val="none"/>
          <w:shd w:fill="fff2cc" w:val="clear"/>
          <w:vertAlign w:val="baseline"/>
          <w:rtl w:val="0"/>
        </w:rPr>
        <w:t xml:space="preserve">RIP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(Routing Information Protocol), </w:t>
      </w:r>
      <w:r w:rsidDel="00000000" w:rsidR="00000000" w:rsidRPr="00000000">
        <w:rPr>
          <w:rFonts w:ascii="Times" w:cs="Times" w:eastAsia="Times" w:hAnsi="Times"/>
          <w:b w:val="1"/>
          <w:i w:val="0"/>
          <w:smallCaps w:val="0"/>
          <w:strike w:val="0"/>
          <w:color w:val="000000"/>
          <w:sz w:val="19.920000076293945"/>
          <w:szCs w:val="19.920000076293945"/>
          <w:u w:val="none"/>
          <w:shd w:fill="fff2cc" w:val="clear"/>
          <w:vertAlign w:val="baseline"/>
          <w:rtl w:val="0"/>
        </w:rPr>
        <w:t xml:space="preserve">OSPF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{Open Shortest Path  First)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y </w:t>
      </w:r>
      <w:r w:rsidDel="00000000" w:rsidR="00000000" w:rsidRPr="00000000">
        <w:rPr>
          <w:rFonts w:ascii="Times" w:cs="Times" w:eastAsia="Times" w:hAnsi="Times"/>
          <w:b w:val="1"/>
          <w:i w:val="0"/>
          <w:smallCaps w:val="0"/>
          <w:strike w:val="0"/>
          <w:color w:val="000000"/>
          <w:sz w:val="19.920000076293945"/>
          <w:szCs w:val="19.920000076293945"/>
          <w:u w:val="none"/>
          <w:shd w:fill="fff2cc" w:val="clear"/>
          <w:vertAlign w:val="baseline"/>
          <w:rtl w:val="0"/>
        </w:rPr>
        <w:t xml:space="preserve">BGP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(Border Gateway Protocol)</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permiten que los encaminadores se intercambien  información de encaminamiento para mantener sus tablas lo más actualizadas posibles.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4.1473388671875" w:line="231.23273849487305" w:lineRule="auto"/>
        <w:ind w:left="1767.1871948242188" w:right="2258.079833984375" w:hanging="0.79681396484375"/>
        <w:jc w:val="left"/>
        <w:rPr>
          <w:rFonts w:ascii="Times" w:cs="Times" w:eastAsia="Times" w:hAnsi="Times"/>
          <w:b w:val="1"/>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resumen, cada estrategia y cada protocolo de encaminamiento presenta ventajas e  inconvenientes</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3.41064453125" w:line="240" w:lineRule="auto"/>
        <w:ind w:left="1302.251968383789" w:right="0" w:firstLine="0"/>
        <w:jc w:val="left"/>
        <w:rPr>
          <w:rFonts w:ascii="Times" w:cs="Times" w:eastAsia="Times" w:hAnsi="Times"/>
          <w:b w:val="1"/>
          <w:i w:val="0"/>
          <w:smallCaps w:val="0"/>
          <w:strike w:val="0"/>
          <w:color w:val="000000"/>
          <w:sz w:val="28.079999923706055"/>
          <w:szCs w:val="28.079999923706055"/>
          <w:highlight w:val="yellow"/>
          <w:u w:val="none"/>
          <w:vertAlign w:val="baseline"/>
        </w:rPr>
      </w:pPr>
      <w:r w:rsidDel="00000000" w:rsidR="00000000" w:rsidRPr="00000000">
        <w:rPr>
          <w:rFonts w:ascii="Times" w:cs="Times" w:eastAsia="Times" w:hAnsi="Times"/>
          <w:b w:val="1"/>
          <w:i w:val="0"/>
          <w:smallCaps w:val="0"/>
          <w:strike w:val="0"/>
          <w:color w:val="000000"/>
          <w:sz w:val="28.079999923706055"/>
          <w:szCs w:val="28.079999923706055"/>
          <w:u w:val="none"/>
          <w:shd w:fill="auto" w:val="clear"/>
          <w:vertAlign w:val="baseline"/>
          <w:rtl w:val="0"/>
        </w:rPr>
        <w:t xml:space="preserve">1.4.</w:t>
      </w:r>
      <w:r w:rsidDel="00000000" w:rsidR="00000000" w:rsidRPr="00000000">
        <w:rPr>
          <w:rFonts w:ascii="Times" w:cs="Times" w:eastAsia="Times" w:hAnsi="Times"/>
          <w:b w:val="1"/>
          <w:i w:val="0"/>
          <w:smallCaps w:val="0"/>
          <w:strike w:val="0"/>
          <w:color w:val="000000"/>
          <w:sz w:val="28.079999923706055"/>
          <w:szCs w:val="28.079999923706055"/>
          <w:highlight w:val="yellow"/>
          <w:u w:val="none"/>
          <w:vertAlign w:val="baseline"/>
          <w:rtl w:val="0"/>
        </w:rPr>
        <w:t xml:space="preserve"> Nivel de trasporte en TCP/IP - Protocolos TCP y UDP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906494140625" w:line="243.27595710754395" w:lineRule="auto"/>
        <w:ind w:left="1289.3783569335938" w:right="967.60986328125" w:firstLine="294.6119689941406"/>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los sistemas operativos multitarea y en red actuales es habitual que las comunicaciones impliquen,  de forma simultánea, a varios procesos dentro de una misma máquina y a varias máquinas dentro de la red.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4146728515625" w:line="240.86731910705566" w:lineRule="auto"/>
        <w:ind w:left="1287.1871948242188" w:right="978.77197265625" w:firstLine="298.1974792480469"/>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Hasta ahora, hemos visto que el protocolo IP nos permite comunicar dos máquinas remotas haciendo  que los datagramas puedan ir del origen al destino, pero al disponer únicamente de las direcciones IP de  origen y destino como mecanismo de diferenciación en la comunicación, se plantea el problema de que no  nos permite, por ejemplo, mantener varias comunicaciones simultáneas entre los dos mismos equipos, ya  que a nivel IP no podríamos diferenciar los datagramas pertenecientes a unas u otras.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7.21343994140625" w:line="231.2326955795288" w:lineRule="auto"/>
        <w:ind w:left="1284.9960327148438" w:right="967.7490234375" w:firstLine="298.994445800781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El </w:t>
      </w:r>
      <w:r w:rsidDel="00000000" w:rsidR="00000000" w:rsidRPr="00000000">
        <w:rPr>
          <w:rFonts w:ascii="Times" w:cs="Times" w:eastAsia="Times" w:hAnsi="Times"/>
          <w:b w:val="1"/>
          <w:i w:val="0"/>
          <w:smallCaps w:val="0"/>
          <w:strike w:val="0"/>
          <w:color w:val="000000"/>
          <w:sz w:val="19.920000076293945"/>
          <w:szCs w:val="19.920000076293945"/>
          <w:u w:val="none"/>
          <w:shd w:fill="fff2cc" w:val="clear"/>
          <w:vertAlign w:val="baseline"/>
          <w:rtl w:val="0"/>
        </w:rPr>
        <w:t xml:space="preserve">nivel de transporte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nos provee de elementos para diferenciar y gestionar, de forma simultánea,  múltiples orígenes y destinos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una comunicación y múltiples comunicaciones en cada equipo. También  permite identificar los extremos finales en la comunicación y nuevos servicios orientados a conexión.</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0.0105285644531" w:line="240" w:lineRule="auto"/>
        <w:ind w:left="0" w:right="1053.599853515625"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12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9.5999908447266" w:right="0" w:firstLine="0"/>
        <w:jc w:val="left"/>
        <w:rPr>
          <w:rFonts w:ascii="Times" w:cs="Times" w:eastAsia="Times" w:hAnsi="Times"/>
          <w:b w:val="1"/>
          <w:i w:val="0"/>
          <w:smallCaps w:val="0"/>
          <w:strike w:val="0"/>
          <w:color w:val="000000"/>
          <w:sz w:val="24"/>
          <w:szCs w:val="24"/>
          <w:highlight w:val="yellow"/>
          <w:u w:val="none"/>
          <w:vertAlign w:val="baseline"/>
        </w:rPr>
      </w:pPr>
      <w:r w:rsidDel="00000000" w:rsidR="00000000" w:rsidRPr="00000000">
        <w:rPr>
          <w:rFonts w:ascii="Times" w:cs="Times" w:eastAsia="Times" w:hAnsi="Times"/>
          <w:b w:val="1"/>
          <w:i w:val="0"/>
          <w:smallCaps w:val="0"/>
          <w:strike w:val="0"/>
          <w:color w:val="000000"/>
          <w:sz w:val="24"/>
          <w:szCs w:val="24"/>
          <w:highlight w:val="yellow"/>
          <w:u w:val="none"/>
          <w:vertAlign w:val="baseline"/>
          <w:rtl w:val="0"/>
        </w:rPr>
        <w:t xml:space="preserve">1.4.1. Puertos de comunicaciones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5.91796875" w:line="231.23263835906982" w:lineRule="auto"/>
        <w:ind w:left="1284.9960327148438" w:right="968.201904296875" w:firstLine="298.9944458007812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Los protocolos del nivel de transporte implementan el concepto de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puerto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 comunicaciones que nos  permite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identificar los procesos del nivel de aplicación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entre los que está establecida una comunicación.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8095703125" w:line="240.86691856384277" w:lineRule="auto"/>
        <w:ind w:left="1287.7847290039062" w:right="999.3115234375" w:firstLine="296.8031311035156"/>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Así, cada proceso del nivel de aplicación tiene asociado uno o varios puertos a través de los cuales es  accesible. Cada puerto se identifica por un número binario de 16 bits que en notación decimal puede  variar entre 0 y 2*16 - 1 = 65535.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013671875" w:line="240" w:lineRule="auto"/>
        <w:ind w:left="1593.590316772461" w:right="0" w:firstLine="0"/>
        <w:jc w:val="left"/>
        <w:rPr>
          <w:rFonts w:ascii="Times" w:cs="Times" w:eastAsia="Times" w:hAnsi="Times"/>
          <w:b w:val="0"/>
          <w:i w:val="0"/>
          <w:smallCaps w:val="0"/>
          <w:strike w:val="0"/>
          <w:color w:val="274e13"/>
          <w:sz w:val="19.920000076293945"/>
          <w:szCs w:val="19.920000076293945"/>
          <w:u w:val="none"/>
          <w:shd w:fill="fff2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Existen varias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clases de puertos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en función del uso que se hace de ellos: </w:t>
      </w:r>
      <w:r w:rsidDel="00000000" w:rsidR="00000000" w:rsidRPr="00000000">
        <w:rPr>
          <w:rFonts w:ascii="Times" w:cs="Times" w:eastAsia="Times" w:hAnsi="Times"/>
          <w:b w:val="0"/>
          <w:i w:val="0"/>
          <w:smallCaps w:val="0"/>
          <w:strike w:val="0"/>
          <w:color w:val="274e13"/>
          <w:sz w:val="19.920000076293945"/>
          <w:szCs w:val="19.920000076293945"/>
          <w:u w:val="none"/>
          <w:shd w:fill="fff2cc" w:val="clear"/>
          <w:vertAlign w:val="baseline"/>
          <w:rtl w:val="0"/>
        </w:rPr>
        <w:t xml:space="preserve">Tienen 16 bits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533203125" w:line="241.16769790649414" w:lineRule="auto"/>
        <w:ind w:left="1778.5800170898438" w:right="969.049072265625" w:hanging="173.23684692382812"/>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Puertos conocidos (0 - 1023):</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se conocen como </w:t>
      </w:r>
      <w:r w:rsidDel="00000000" w:rsidR="00000000" w:rsidRPr="00000000">
        <w:rPr>
          <w:rFonts w:ascii="Times" w:cs="Times" w:eastAsia="Times" w:hAnsi="Times"/>
          <w:b w:val="1"/>
          <w:i w:val="1"/>
          <w:smallCaps w:val="0"/>
          <w:strike w:val="0"/>
          <w:color w:val="000000"/>
          <w:sz w:val="19.920000076293945"/>
          <w:szCs w:val="19.920000076293945"/>
          <w:u w:val="none"/>
          <w:shd w:fill="auto" w:val="clear"/>
          <w:vertAlign w:val="baseline"/>
          <w:rtl w:val="0"/>
        </w:rPr>
        <w:t xml:space="preserve">well known ports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y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están reservados para  aplicaciones y servicios estándar como HTTP, FTP, etc.</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Las aplicaciones clientes se conectan a  estos puertos para acceder a los servicios,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16357421875" w:line="240.86691856384277" w:lineRule="auto"/>
        <w:ind w:left="1776.7874145507812" w:right="973.02001953125" w:hanging="171.44424438476562"/>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Puertos registrados (1024 - 49151):</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aplicaciones no estándar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instaladas por el usuario que  no tienen un puerto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well known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preasiguado. Estos puertos pueden asignarse dinámicamente a  clientes si ningún servicio está haciendo uso de ellos.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61474609375" w:line="243.2742691040039" w:lineRule="auto"/>
        <w:ind w:left="1778.5800170898438" w:right="969.066162109375" w:hanging="173.23684692382812"/>
        <w:jc w:val="left"/>
        <w:rPr>
          <w:rFonts w:ascii="Times" w:cs="Times" w:eastAsia="Times" w:hAnsi="Times"/>
          <w:b w:val="0"/>
          <w:i w:val="0"/>
          <w:smallCaps w:val="0"/>
          <w:strike w:val="0"/>
          <w:color w:val="000000"/>
          <w:sz w:val="19.920000076293945"/>
          <w:szCs w:val="19.920000076293945"/>
          <w:u w:val="none"/>
          <w:shd w:fill="fff2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Puertos dinámicos (49152 - 65535):</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habitualmente se emplean para iniciar conexiones desde el  cliente. </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No suelen emplearse en procesos servidores.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3.6175537109375" w:line="240" w:lineRule="auto"/>
        <w:ind w:left="1583.9904022216797"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La correspondencia entre procesos y puertos se hace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de dos formas distintas: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33349609375" w:line="228.8241720199585" w:lineRule="auto"/>
        <w:ind w:left="1774.5962524414062" w:right="969.00146484375" w:hanging="169.25308227539062"/>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Asignación estática</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los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well known ports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están</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reservados para aplicaciones estándar</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y </w:t>
      </w:r>
      <w:r w:rsidDel="00000000" w:rsidR="00000000" w:rsidRPr="00000000">
        <w:rPr>
          <w:rFonts w:ascii="Times" w:cs="Times" w:eastAsia="Times" w:hAnsi="Times"/>
          <w:sz w:val="19.920000076293945"/>
          <w:szCs w:val="19.920000076293945"/>
          <w:rtl w:val="0"/>
        </w:rPr>
        <w:t xml:space="preserve">sólo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pueden ser empleados por estos procesos.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0096435546875" w:line="240.86766242980957" w:lineRule="auto"/>
        <w:ind w:left="1783.7594604492188" w:right="967.813720703125" w:hanging="178.41629028320312"/>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Asignación dinámica</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cuando un proceso</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necesita un puerto y este no se asigna estáticamente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el  </w:t>
      </w:r>
      <w:r w:rsidDel="00000000" w:rsidR="00000000" w:rsidRPr="00000000">
        <w:rPr>
          <w:rFonts w:ascii="Times" w:cs="Times" w:eastAsia="Times" w:hAnsi="Times"/>
          <w:b w:val="0"/>
          <w:i w:val="0"/>
          <w:smallCaps w:val="0"/>
          <w:strike w:val="0"/>
          <w:color w:val="000000"/>
          <w:sz w:val="19.920000076293945"/>
          <w:szCs w:val="19.920000076293945"/>
          <w:u w:val="none"/>
          <w:shd w:fill="ffe599" w:val="clear"/>
          <w:vertAlign w:val="baseline"/>
          <w:rtl w:val="0"/>
        </w:rPr>
        <w:t xml:space="preserve">sistema operativo</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le asigna uno que esté disponible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(1024-65535).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8134765625" w:line="240.86766242980957" w:lineRule="auto"/>
        <w:ind w:left="1286.5896606445312" w:right="1006.953125" w:firstLine="297.40081787109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el nivel de transporte disponemos de dos protocolos completamente independientes (TCP y UDP)  y ambos manejan el concepto de puerto, pero es importante destacar que los puertos TCP y UDP son  totalmente independientes, no teniendo por tanto ninguna relación el puerto 53 de TCP con el puerto 53  de UDP.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8131103515625" w:line="240" w:lineRule="auto"/>
        <w:ind w:left="1299.5999908447266" w:right="0" w:firstLine="0"/>
        <w:jc w:val="left"/>
        <w:rPr>
          <w:rFonts w:ascii="Times" w:cs="Times" w:eastAsia="Times" w:hAnsi="Times"/>
          <w:i w:val="0"/>
          <w:smallCaps w:val="0"/>
          <w:strike w:val="0"/>
          <w:color w:val="274e13"/>
          <w:sz w:val="24"/>
          <w:szCs w:val="24"/>
          <w:u w:val="none"/>
          <w:vertAlign w:val="baseline"/>
        </w:rPr>
      </w:pPr>
      <w:r w:rsidDel="00000000" w:rsidR="00000000" w:rsidRPr="00000000">
        <w:rPr>
          <w:rFonts w:ascii="Times" w:cs="Times" w:eastAsia="Times" w:hAnsi="Times"/>
          <w:b w:val="1"/>
          <w:i w:val="0"/>
          <w:smallCaps w:val="0"/>
          <w:strike w:val="0"/>
          <w:color w:val="000000"/>
          <w:sz w:val="24"/>
          <w:szCs w:val="24"/>
          <w:highlight w:val="yellow"/>
          <w:u w:val="none"/>
          <w:vertAlign w:val="baseline"/>
          <w:rtl w:val="0"/>
        </w:rPr>
        <w:t xml:space="preserve">1.4.2. Protocolo UDP</w:t>
      </w:r>
      <w:r w:rsidDel="00000000" w:rsidR="00000000" w:rsidRPr="00000000">
        <w:rPr>
          <w:rFonts w:ascii="Times" w:cs="Times" w:eastAsia="Times" w:hAnsi="Times"/>
          <w:i w:val="0"/>
          <w:smallCaps w:val="0"/>
          <w:strike w:val="0"/>
          <w:color w:val="274e13"/>
          <w:sz w:val="24"/>
          <w:szCs w:val="24"/>
          <w:u w:val="none"/>
          <w:vertAlign w:val="baseline"/>
          <w:rtl w:val="0"/>
        </w:rPr>
        <w:t xml:space="preserve"> </w:t>
      </w:r>
      <w:r w:rsidDel="00000000" w:rsidR="00000000" w:rsidRPr="00000000">
        <w:rPr>
          <w:rFonts w:ascii="Times" w:cs="Times" w:eastAsia="Times" w:hAnsi="Times"/>
          <w:color w:val="274e13"/>
          <w:sz w:val="24"/>
          <w:szCs w:val="24"/>
          <w:rtl w:val="0"/>
        </w:rPr>
        <w:t xml:space="preserve">→</w:t>
      </w:r>
      <w:r w:rsidDel="00000000" w:rsidR="00000000" w:rsidRPr="00000000">
        <w:rPr>
          <w:rFonts w:ascii="Times" w:cs="Times" w:eastAsia="Times" w:hAnsi="Times"/>
          <w:i w:val="0"/>
          <w:smallCaps w:val="0"/>
          <w:strike w:val="0"/>
          <w:color w:val="274e13"/>
          <w:sz w:val="24"/>
          <w:szCs w:val="24"/>
          <w:u w:val="none"/>
          <w:vertAlign w:val="baseline"/>
          <w:rtl w:val="0"/>
        </w:rPr>
        <w:t xml:space="preserve"> </w:t>
      </w:r>
      <w:r w:rsidDel="00000000" w:rsidR="00000000" w:rsidRPr="00000000">
        <w:rPr>
          <w:rFonts w:ascii="Times" w:cs="Times" w:eastAsia="Times" w:hAnsi="Times"/>
          <w:color w:val="274e13"/>
          <w:sz w:val="24"/>
          <w:szCs w:val="24"/>
          <w:rtl w:val="0"/>
        </w:rPr>
        <w:t xml:space="preserve">Tiene el mismo puerto que TCP</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1201171875" w:line="231.23305320739746" w:lineRule="auto"/>
        <w:ind w:left="1287.1871948242188" w:right="1006.38916015625" w:firstLine="296.8031311035156"/>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protocolo UDP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User Datagram Protocol)</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proporciona un servicio no orientado a conexión (al  igual que IP) con todo lo que esto supone:</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sin establecimiento de conexión previo a la transmisión, sin  control de flujo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(existirá la posibilidad de entrega de segmentos duplicados o desordenados), et</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c.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209716796875" w:line="241.16904258728027" w:lineRule="auto"/>
        <w:ind w:left="1135.8582305908203" w:right="1127.613525390625" w:firstLine="304.7297668457031"/>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Al tratarse de un protocolo </w:t>
      </w:r>
      <w:r w:rsidDel="00000000" w:rsidR="00000000" w:rsidRPr="00000000">
        <w:rPr>
          <w:rFonts w:ascii="Times" w:cs="Times" w:eastAsia="Times" w:hAnsi="Times"/>
          <w:b w:val="0"/>
          <w:i w:val="0"/>
          <w:smallCaps w:val="0"/>
          <w:strike w:val="0"/>
          <w:color w:val="000000"/>
          <w:sz w:val="19.920000076293945"/>
          <w:szCs w:val="19.920000076293945"/>
          <w:u w:val="none"/>
          <w:shd w:fill="d9ead3" w:val="clear"/>
          <w:vertAlign w:val="baseline"/>
          <w:rtl w:val="0"/>
        </w:rPr>
        <w:t xml:space="preserve">muy básico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suele emplearse en casos en los que prevalece más la velocidad  de la transmisión respecto a la fiabilidad de la misma o bien en aplicaciones con requerimientos sencillos  del tipo petición-respuesta como DHCP, DNS.,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streaming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y voz IP</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4.56298828125" w:line="240" w:lineRule="auto"/>
        <w:ind w:left="1146.0797882080078" w:right="0" w:firstLine="0"/>
        <w:jc w:val="left"/>
        <w:rPr>
          <w:rFonts w:ascii="Times" w:cs="Times" w:eastAsia="Times" w:hAnsi="Times"/>
          <w:b w:val="1"/>
          <w:i w:val="0"/>
          <w:smallCaps w:val="0"/>
          <w:strike w:val="0"/>
          <w:color w:val="ff0000"/>
          <w:sz w:val="24"/>
          <w:szCs w:val="24"/>
          <w:u w:val="none"/>
          <w:vertAlign w:val="baseline"/>
        </w:rPr>
      </w:pPr>
      <w:r w:rsidDel="00000000" w:rsidR="00000000" w:rsidRPr="00000000">
        <w:rPr>
          <w:rFonts w:ascii="Times" w:cs="Times" w:eastAsia="Times" w:hAnsi="Times"/>
          <w:b w:val="1"/>
          <w:i w:val="0"/>
          <w:smallCaps w:val="0"/>
          <w:strike w:val="0"/>
          <w:color w:val="000000"/>
          <w:sz w:val="24"/>
          <w:szCs w:val="24"/>
          <w:highlight w:val="yellow"/>
          <w:u w:val="none"/>
          <w:vertAlign w:val="baseline"/>
          <w:rtl w:val="0"/>
        </w:rPr>
        <w:t xml:space="preserve">1.4.3. Protocolo TCP</w:t>
      </w:r>
      <w:r w:rsidDel="00000000" w:rsidR="00000000" w:rsidRPr="00000000">
        <w:rPr>
          <w:rFonts w:ascii="Times" w:cs="Times" w:eastAsia="Times" w:hAnsi="Times"/>
          <w:b w:val="1"/>
          <w:i w:val="0"/>
          <w:smallCaps w:val="0"/>
          <w:strike w:val="0"/>
          <w:color w:val="274e13"/>
          <w:sz w:val="24"/>
          <w:szCs w:val="24"/>
          <w:u w:val="none"/>
          <w:vertAlign w:val="baseline"/>
          <w:rtl w:val="0"/>
        </w:rPr>
        <w:t xml:space="preserve"> </w:t>
      </w:r>
      <w:r w:rsidDel="00000000" w:rsidR="00000000" w:rsidRPr="00000000">
        <w:rPr>
          <w:rFonts w:ascii="Times" w:cs="Times" w:eastAsia="Times" w:hAnsi="Times"/>
          <w:b w:val="1"/>
          <w:i w:val="0"/>
          <w:smallCaps w:val="0"/>
          <w:strike w:val="0"/>
          <w:color w:val="ff0000"/>
          <w:sz w:val="24"/>
          <w:szCs w:val="24"/>
          <w:u w:val="none"/>
          <w:vertAlign w:val="baseline"/>
          <w:rtl w:val="0"/>
        </w:rPr>
        <w:t xml:space="preserve">Entender el dibujo</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9.119873046875" w:line="240.86731910705566" w:lineRule="auto"/>
        <w:ind w:left="1134.2646026611328" w:right="1121.4306640625" w:firstLine="305.7258605957031"/>
        <w:jc w:val="both"/>
        <w:rPr>
          <w:rFonts w:ascii="Times" w:cs="Times" w:eastAsia="Times" w:hAnsi="Times"/>
          <w:b w:val="0"/>
          <w:i w:val="0"/>
          <w:smallCaps w:val="0"/>
          <w:strike w:val="0"/>
          <w:color w:val="000000"/>
          <w:sz w:val="19.920000076293945"/>
          <w:szCs w:val="19.920000076293945"/>
          <w:u w:val="none"/>
          <w:shd w:fill="fff2cc"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protocolo TCP </w:t>
      </w:r>
      <w:r w:rsidDel="00000000" w:rsidR="00000000" w:rsidRPr="00000000">
        <w:rPr>
          <w:rFonts w:ascii="Times" w:cs="Times" w:eastAsia="Times" w:hAnsi="Times"/>
          <w:b w:val="0"/>
          <w:i w:val="1"/>
          <w:smallCaps w:val="0"/>
          <w:strike w:val="0"/>
          <w:color w:val="000000"/>
          <w:sz w:val="19.920000076293945"/>
          <w:szCs w:val="19.920000076293945"/>
          <w:u w:val="none"/>
          <w:shd w:fill="fff2cc" w:val="clear"/>
          <w:vertAlign w:val="baseline"/>
          <w:rtl w:val="0"/>
        </w:rPr>
        <w:t xml:space="preserve">(Transmission Control Protocol)</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proporciona un servicio orientado a conexión con  lo que existen grandes diferencias respecto a UDP. TCP obliga al establecimiento previo de una conexión  antes de empezar a transmitir y ofrece control de flujo y de errores con lo que garantiza al nivel de  aplicación un</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fff2cc" w:val="clear"/>
          <w:vertAlign w:val="baseline"/>
          <w:rtl w:val="0"/>
        </w:rPr>
        <w:t xml:space="preserve">servicio fiable</w:t>
      </w:r>
      <w:r w:rsidDel="00000000" w:rsidR="00000000" w:rsidRPr="00000000">
        <w:rPr>
          <w:rFonts w:ascii="Times" w:cs="Times" w:eastAsia="Times" w:hAnsi="Times"/>
          <w:b w:val="0"/>
          <w:i w:val="0"/>
          <w:smallCaps w:val="0"/>
          <w:strike w:val="0"/>
          <w:color w:val="000000"/>
          <w:sz w:val="19.920000076293945"/>
          <w:szCs w:val="19.920000076293945"/>
          <w:u w:val="none"/>
          <w:shd w:fill="fff2cc" w:val="clear"/>
          <w:vertAlign w:val="baseline"/>
          <w:rtl w:val="0"/>
        </w:rPr>
        <w:t xml:space="preserve">.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81365966796875" w:line="240" w:lineRule="auto"/>
        <w:ind w:left="1143.4278106689453" w:right="0" w:firstLine="0"/>
        <w:jc w:val="left"/>
        <w:rPr>
          <w:rFonts w:ascii="Times" w:cs="Times" w:eastAsia="Times" w:hAnsi="Times"/>
          <w:b w:val="1"/>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1.4.3.1. Conexiones TCP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73379516601562" w:line="230.42987823486328" w:lineRule="auto"/>
        <w:ind w:left="1131.4757537841797" w:right="1122.802734375" w:firstLine="308.51470947265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 conexión TCP es el paso previo imprescindible para iniciar una comunicación. Una vez se ha  establecido la conexión cualquiera de los extremos de la misma puede empezar a transmitir y también  terminar la conexión en el momento que lo desee. La conexión TCP se define de forma única por los datos  relativos a los puntos extremos de la comunicación, es decir, por estos cuatro elementos: (Dirección IP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9.4767761230469" w:line="240" w:lineRule="auto"/>
        <w:ind w:left="0" w:right="1053.599853515625" w:firstLine="0"/>
        <w:jc w:val="righ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13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82407188415527" w:lineRule="auto"/>
        <w:ind w:left="1133.866195678711" w:right="1125.7666015625" w:firstLine="2.3904418945312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origen, Puerto TCP origen) =• (Dirección IP destino, Puerto TCP destino). No puede haber dos conexiones  TCP que tengan en común estos cuatro elementos. Se aprecia claramente en la Figura 1.9.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9.608154296875" w:line="243.27672958374023" w:lineRule="auto"/>
        <w:ind w:left="1134.2646026611328" w:right="1137.89794921875" w:firstLine="1.43524169921875"/>
        <w:jc w:val="left"/>
        <w:rPr>
          <w:rFonts w:ascii="Times" w:cs="Times" w:eastAsia="Times" w:hAnsi="Times"/>
          <w:b w:val="0"/>
          <w:i w:val="1"/>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o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Actividad 1.4: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Emplea el comando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netstat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averiguar información sobre las conexiones TCP/IP y  los puertos de escucha de tu ordenador. Utiliza la ayuda con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netstat -h.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61279296875" w:line="240" w:lineRule="auto"/>
        <w:ind w:left="1504.5430755615234"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Abre en un navegador la página www.marca.es y consulta las conexiones TCP establecidas.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6.7333984375" w:line="240.86691856384277" w:lineRule="auto"/>
        <w:ind w:left="1856.3760375976562" w:right="1121.23046875" w:hanging="351.83288574218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Consulta por un lado los puertos UDP abiertos y por otro todas las conexiones TCP establecidas.  ¿Qué diferencias aprecias en la información mostrada referente a UDP y TCP?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3.812255859375" w:line="240.86691856384277" w:lineRule="auto"/>
        <w:ind w:left="1131.4757537841797" w:right="1132.705078125" w:firstLine="4.224090576171875"/>
        <w:jc w:val="both"/>
        <w:rPr>
          <w:rFonts w:ascii="Times" w:cs="Times" w:eastAsia="Times" w:hAnsi="Times"/>
          <w:b w:val="0"/>
          <w:i w:val="1"/>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o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Actividad 1.5: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Emplea la utilidad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Nmap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averiguar información sobre las conexiones TCP/IP y los  puertos de escucha de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otros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ordenadores. Descarga la utilidad desde </w:t>
      </w:r>
      <w:r w:rsidDel="00000000" w:rsidR="00000000" w:rsidRPr="00000000">
        <w:rPr>
          <w:rFonts w:ascii="Times" w:cs="Times" w:eastAsia="Times" w:hAnsi="Times"/>
          <w:b w:val="0"/>
          <w:i w:val="0"/>
          <w:smallCaps w:val="0"/>
          <w:strike w:val="0"/>
          <w:color w:val="0066cc"/>
          <w:sz w:val="19.920000076293945"/>
          <w:szCs w:val="19.920000076293945"/>
          <w:u w:val="single"/>
          <w:shd w:fill="auto" w:val="clear"/>
          <w:vertAlign w:val="baseline"/>
          <w:rtl w:val="0"/>
        </w:rPr>
        <w:t xml:space="preserve">http://nmap</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.org/download.html. Hay  disponibles versiones de línea de comandos y de interfaz gráfica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[Zen-map).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4156494140625" w:line="240.86766242980957" w:lineRule="auto"/>
        <w:ind w:left="1856.1767578125" w:right="1203.90625" w:hanging="351.63360595703125"/>
        <w:jc w:val="left"/>
        <w:rPr>
          <w:rFonts w:ascii="Times" w:cs="Times" w:eastAsia="Times" w:hAnsi="Times"/>
          <w:b w:val="0"/>
          <w:i w:val="1"/>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Consulta los puertos TCP y UDP abiertos de tu propio ordenador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(localhost)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y contrástalo con lo  obtenido mediante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netstat.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4132080078125" w:line="240.86766242980957" w:lineRule="auto"/>
        <w:ind w:left="1855.7785034179688" w:right="1360.177001953125" w:hanging="351.235351562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Averigua los puertos TCP y UDP abiertos en la puerta de enlace de tu red. Comenta la utilidad  de todos los puertos conocidos,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well known ports.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hayas encontrado.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213134765625" w:line="240" w:lineRule="auto"/>
        <w:ind w:left="1504.5430755615234"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Averigua los puertos TCP y UDP abiertos en </w:t>
      </w:r>
      <w:r w:rsidDel="00000000" w:rsidR="00000000" w:rsidRPr="00000000">
        <w:rPr>
          <w:rFonts w:ascii="Times" w:cs="Times" w:eastAsia="Times" w:hAnsi="Times"/>
          <w:b w:val="0"/>
          <w:i w:val="0"/>
          <w:smallCaps w:val="0"/>
          <w:strike w:val="0"/>
          <w:color w:val="0066cc"/>
          <w:sz w:val="19.920000076293945"/>
          <w:szCs w:val="19.920000076293945"/>
          <w:u w:val="single"/>
          <w:shd w:fill="auto" w:val="clear"/>
          <w:vertAlign w:val="baseline"/>
          <w:rtl w:val="0"/>
        </w:rPr>
        <w:t xml:space="preserve">www.google.es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y en </w:t>
      </w:r>
      <w:r w:rsidDel="00000000" w:rsidR="00000000" w:rsidRPr="00000000">
        <w:rPr>
          <w:rFonts w:ascii="Times" w:cs="Times" w:eastAsia="Times" w:hAnsi="Times"/>
          <w:b w:val="0"/>
          <w:i w:val="0"/>
          <w:smallCaps w:val="0"/>
          <w:strike w:val="0"/>
          <w:color w:val="0066cc"/>
          <w:sz w:val="19.920000076293945"/>
          <w:szCs w:val="19.920000076293945"/>
          <w:u w:val="single"/>
          <w:shd w:fill="auto" w:val="clear"/>
          <w:vertAlign w:val="baseline"/>
          <w:rtl w:val="0"/>
        </w:rPr>
        <w:t xml:space="preserve">asterix.fi</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66cc"/>
          <w:sz w:val="19.920000076293945"/>
          <w:szCs w:val="19.920000076293945"/>
          <w:u w:val="single"/>
          <w:shd w:fill="auto" w:val="clear"/>
          <w:vertAlign w:val="baseline"/>
          <w:rtl w:val="0"/>
        </w:rPr>
        <w:t xml:space="preserve">upm.es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213134765625" w:line="240" w:lineRule="auto"/>
        <w:ind w:left="1504.5430755615234" w:right="0" w:firstLine="0"/>
        <w:jc w:val="left"/>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Pr>
        <w:drawing>
          <wp:inline distB="114300" distT="114300" distL="114300" distR="114300">
            <wp:extent cx="2962354" cy="2994207"/>
            <wp:effectExtent b="0" l="0" r="0" t="0"/>
            <wp:docPr id="24" name="image26.png"/>
            <a:graphic>
              <a:graphicData uri="http://schemas.openxmlformats.org/drawingml/2006/picture">
                <pic:pic>
                  <pic:nvPicPr>
                    <pic:cNvPr id="0" name="image26.png"/>
                    <pic:cNvPicPr preferRelativeResize="0"/>
                  </pic:nvPicPr>
                  <pic:blipFill>
                    <a:blip r:embed="rId22"/>
                    <a:srcRect b="14532" l="30057" r="32081" t="17401"/>
                    <a:stretch>
                      <a:fillRect/>
                    </a:stretch>
                  </pic:blipFill>
                  <pic:spPr>
                    <a:xfrm>
                      <a:off x="0" y="0"/>
                      <a:ext cx="2962354" cy="299420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213134765625" w:line="240" w:lineRule="auto"/>
        <w:ind w:left="1504.5430755615234" w:right="0" w:firstLine="0"/>
        <w:jc w:val="left"/>
        <w:rPr>
          <w:rFonts w:ascii="Times" w:cs="Times" w:eastAsia="Times" w:hAnsi="Times"/>
          <w:sz w:val="19.920000076293945"/>
          <w:szCs w:val="19.920000076293945"/>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213134765625" w:line="240" w:lineRule="auto"/>
        <w:ind w:left="1504.5430755615234" w:right="0" w:firstLine="0"/>
        <w:jc w:val="left"/>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Pr>
        <w:drawing>
          <wp:inline distB="114300" distT="114300" distL="114300" distR="114300">
            <wp:extent cx="4002722" cy="2780517"/>
            <wp:effectExtent b="0" l="0" r="0" t="0"/>
            <wp:docPr id="19" name="image12.png"/>
            <a:graphic>
              <a:graphicData uri="http://schemas.openxmlformats.org/drawingml/2006/picture">
                <pic:pic>
                  <pic:nvPicPr>
                    <pic:cNvPr id="0" name="image12.png"/>
                    <pic:cNvPicPr preferRelativeResize="0"/>
                  </pic:nvPicPr>
                  <pic:blipFill>
                    <a:blip r:embed="rId23"/>
                    <a:srcRect b="22407" l="31454" r="32374" t="32887"/>
                    <a:stretch>
                      <a:fillRect/>
                    </a:stretch>
                  </pic:blipFill>
                  <pic:spPr>
                    <a:xfrm>
                      <a:off x="0" y="0"/>
                      <a:ext cx="4002722" cy="278051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213134765625" w:line="240" w:lineRule="auto"/>
        <w:ind w:left="1504.5430755615234"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95.0519561767578" w:right="0" w:firstLine="0"/>
        <w:jc w:val="left"/>
        <w:rPr>
          <w:rFonts w:ascii="Times" w:cs="Times" w:eastAsia="Times" w:hAnsi="Times"/>
          <w:b w:val="1"/>
          <w:i w:val="0"/>
          <w:smallCaps w:val="0"/>
          <w:strike w:val="0"/>
          <w:color w:val="000000"/>
          <w:sz w:val="28.079999923706055"/>
          <w:szCs w:val="28.079999923706055"/>
          <w:u w:val="none"/>
          <w:shd w:fill="auto" w:val="clear"/>
          <w:vertAlign w:val="baseline"/>
        </w:rPr>
      </w:pPr>
      <w:r w:rsidDel="00000000" w:rsidR="00000000" w:rsidRPr="00000000">
        <w:rPr>
          <w:rFonts w:ascii="Times" w:cs="Times" w:eastAsia="Times" w:hAnsi="Times"/>
          <w:b w:val="1"/>
          <w:i w:val="0"/>
          <w:smallCaps w:val="0"/>
          <w:strike w:val="0"/>
          <w:color w:val="000000"/>
          <w:sz w:val="28.079999923706055"/>
          <w:szCs w:val="28.079999923706055"/>
          <w:u w:val="none"/>
          <w:shd w:fill="auto" w:val="clear"/>
          <w:vertAlign w:val="baseline"/>
          <w:rtl w:val="0"/>
        </w:rPr>
        <w:t xml:space="preserve">1.5. </w:t>
      </w:r>
      <w:r w:rsidDel="00000000" w:rsidR="00000000" w:rsidRPr="00000000">
        <w:rPr>
          <w:rFonts w:ascii="Times" w:cs="Times" w:eastAsia="Times" w:hAnsi="Times"/>
          <w:b w:val="1"/>
          <w:i w:val="0"/>
          <w:smallCaps w:val="0"/>
          <w:strike w:val="0"/>
          <w:color w:val="000000"/>
          <w:sz w:val="28.079999923706055"/>
          <w:szCs w:val="28.079999923706055"/>
          <w:highlight w:val="yellow"/>
          <w:u w:val="none"/>
          <w:vertAlign w:val="baseline"/>
          <w:rtl w:val="0"/>
        </w:rPr>
        <w:t xml:space="preserve">Traducción de direcciones de red - NAT y PAT</w:t>
      </w:r>
      <w:r w:rsidDel="00000000" w:rsidR="00000000" w:rsidRPr="00000000">
        <w:rPr>
          <w:rFonts w:ascii="Times" w:cs="Times" w:eastAsia="Times" w:hAnsi="Times"/>
          <w:b w:val="1"/>
          <w:i w:val="0"/>
          <w:smallCaps w:val="0"/>
          <w:strike w:val="0"/>
          <w:color w:val="000000"/>
          <w:sz w:val="28.079999923706055"/>
          <w:szCs w:val="28.079999923706055"/>
          <w:u w:val="none"/>
          <w:shd w:fill="auto" w:val="clear"/>
          <w:vertAlign w:val="baseline"/>
          <w:rtl w:val="0"/>
        </w:rPr>
        <w:t xml:space="preserve">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3056640625" w:line="241.46939277648926" w:lineRule="auto"/>
        <w:ind w:left="1579.3896484375" w:right="673.328857421875" w:firstLine="307.000732421875"/>
        <w:jc w:val="both"/>
        <w:rPr>
          <w:rFonts w:ascii="Times" w:cs="Times" w:eastAsia="Times" w:hAnsi="Times"/>
          <w:b w:val="0"/>
          <w:i w:val="1"/>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crecimiento exponencial del número de ordenadores conectados a Internet y la consiguiente  demanda de direcciones IP públicas ha provocado que el espacio de direcciones IP aún disponible empiece  a agotarse rápidamente. Para paliar en la medida de lo posible esta carencia se han empleado una serie de  técnicas que. en general, persiguen un aprovechamiento más eficiente del espacio de direcciones. Surgen  así, entre otras,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CIDR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(Classless Inter-Domain Roxding)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y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Supernetting. </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3134765625" w:line="240.93378067016602" w:lineRule="auto"/>
        <w:ind w:left="1577.7960205078125" w:right="673.438720703125" w:firstLine="309.39117431640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Por otro lado, existen otro tipo de técnicas que lo que </w:t>
      </w: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buscan es limitar el número de ordenadores con  direcciones IP públicas conectados directamente a Internet. La técnica más destacada en este sentido es la  </w:t>
      </w:r>
      <w:r w:rsidDel="00000000" w:rsidR="00000000" w:rsidRPr="00000000">
        <w:rPr>
          <w:rFonts w:ascii="Times" w:cs="Times" w:eastAsia="Times" w:hAnsi="Times"/>
          <w:b w:val="1"/>
          <w:i w:val="0"/>
          <w:smallCaps w:val="0"/>
          <w:strike w:val="0"/>
          <w:color w:val="000000"/>
          <w:sz w:val="19.920000076293945"/>
          <w:szCs w:val="19.920000076293945"/>
          <w:u w:val="none"/>
          <w:shd w:fill="f4cccc" w:val="clear"/>
          <w:vertAlign w:val="baseline"/>
          <w:rtl w:val="0"/>
        </w:rPr>
        <w:t xml:space="preserve">traducción de direcciones de red - NAT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(Ne.twork Address Translation). </w:t>
      </w:r>
      <w:r w:rsidDel="00000000" w:rsidR="00000000" w:rsidRPr="00000000">
        <w:rPr>
          <w:rFonts w:ascii="Times" w:cs="Times" w:eastAsia="Times" w:hAnsi="Times"/>
          <w:b w:val="0"/>
          <w:i w:val="0"/>
          <w:smallCaps w:val="0"/>
          <w:strike w:val="0"/>
          <w:color w:val="000000"/>
          <w:sz w:val="19.920000076293945"/>
          <w:szCs w:val="19.920000076293945"/>
          <w:u w:val="none"/>
          <w:shd w:fill="f4cccc" w:val="clear"/>
          <w:vertAlign w:val="baseline"/>
          <w:rtl w:val="0"/>
        </w:rPr>
        <w:t xml:space="preserve">NAT permite que direcciones  IP privadas puedan acceder a Internet a través de una dirección IP pública</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 Por definición, los datagramas  con direcciones IP privadas no pueden circular por Internet). Gracias a esta técnica es posible que  organizaciones con direcciones IP privadas en sus redes internas puedan, a través de un proceso de  traducción, conectarse a Internet mediante una dirección IP pública común ( Generalmente la dirección IP  pública del encaminador que da acceso a Internet). Esta técnica proporciona además un mayor grado de  seguridad para los ordenadores de la red interna ya que permite ocultar las direcciones originales al  circular por el exterior. Figura 1.10.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757568359375" w:line="240" w:lineRule="auto"/>
        <w:ind w:left="1592.3999786376953"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1.5.1. Funcionamiento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72021484375" w:line="241.34937286376953" w:lineRule="auto"/>
        <w:ind w:left="1579.9871826171875" w:right="672.01171875" w:firstLine="287.2029113769531"/>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uso más habitual de NAT por tanto es que una red privada pueda emplear direcciones IP privadas  internamente y tener una o varias direcciones IP globales (IP's públicas) que estarán asignadas al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le da salida a Internet, de forma que todos los dispositivos de la red interna salgan a Internet a través  de las direcciones IP públicas comunes. (NAT incluye otros posibles mecanismos de funcionamiento  como por ejemplo mantener una lista de direcciones IP públicas disponibles y asignárselas a los equipos  de la red privada que deseen establecer comunicación con el exterior)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81396484375" w:line="240.86766242980957" w:lineRule="auto"/>
        <w:ind w:left="1580.584716796875" w:right="682.68798828125" w:firstLine="306.6023254394531"/>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que el sistema NAT funcione es necesario que el encaminador que da acceso a Internet reescriba  algunos datos en los datagramas que encamina. En función de la información que se modifique tenemos  varios tipos de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NAT</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2130126953125" w:line="240" w:lineRule="auto"/>
        <w:ind w:left="1907.743148803711"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NAT básico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únicamente se modifica la dirección IP (NAT a nivel de red).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6.3330078125" w:line="212.49967575073242" w:lineRule="auto"/>
        <w:ind w:left="2296.7999267578125" w:right="664.000244140625" w:hanging="645.7998657226562"/>
        <w:jc w:val="left"/>
        <w:rPr>
          <w:rFonts w:ascii="Times" w:cs="Times" w:eastAsia="Times" w:hAnsi="Times"/>
          <w:sz w:val="18"/>
          <w:szCs w:val="18"/>
        </w:rPr>
      </w:pPr>
      <w:r w:rsidDel="00000000" w:rsidR="00000000" w:rsidRPr="00000000">
        <w:rPr>
          <w:rFonts w:ascii="Times" w:cs="Times" w:eastAsia="Times" w:hAnsi="Times"/>
          <w:sz w:val="18"/>
          <w:szCs w:val="18"/>
        </w:rPr>
        <w:drawing>
          <wp:inline distB="114300" distT="114300" distL="114300" distR="114300">
            <wp:extent cx="5440997" cy="3068149"/>
            <wp:effectExtent b="0" l="0" r="0" t="0"/>
            <wp:docPr id="27" name="image27.png"/>
            <a:graphic>
              <a:graphicData uri="http://schemas.openxmlformats.org/drawingml/2006/picture">
                <pic:pic>
                  <pic:nvPicPr>
                    <pic:cNvPr id="0" name="image27.png"/>
                    <pic:cNvPicPr preferRelativeResize="0"/>
                  </pic:nvPicPr>
                  <pic:blipFill>
                    <a:blip r:embed="rId24"/>
                    <a:srcRect b="22879" l="32421" r="22701" t="32164"/>
                    <a:stretch>
                      <a:fillRect/>
                    </a:stretch>
                  </pic:blipFill>
                  <pic:spPr>
                    <a:xfrm>
                      <a:off x="0" y="0"/>
                      <a:ext cx="5440997" cy="306814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6.3330078125" w:line="212.49967575073242" w:lineRule="auto"/>
        <w:ind w:left="2296.7999267578125" w:right="664.000244140625" w:hanging="645.7998657226562"/>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Figura 1.10: Estructura direccionamiento NAT</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0.3549194335938" w:line="240" w:lineRule="auto"/>
        <w:ind w:left="1596.780014038086"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16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86691856384277" w:lineRule="auto"/>
        <w:ind w:left="2060.1864624023438" w:right="672.926025390625" w:hanging="171.64337158203125"/>
        <w:jc w:val="both"/>
        <w:rPr>
          <w:rFonts w:ascii="Times" w:cs="Times" w:eastAsia="Times" w:hAnsi="Times"/>
          <w:b w:val="0"/>
          <w:i w:val="0"/>
          <w:smallCaps w:val="0"/>
          <w:strike w:val="0"/>
          <w:color w:val="000000"/>
          <w:sz w:val="19.920000076293945"/>
          <w:szCs w:val="19.920000076293945"/>
          <w:highlight w:val="yellow"/>
          <w:u w:val="none"/>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NAPT </w:t>
      </w:r>
      <w:r w:rsidDel="00000000" w:rsidR="00000000" w:rsidRPr="00000000">
        <w:rPr>
          <w:rFonts w:ascii="Times" w:cs="Times" w:eastAsia="Times" w:hAnsi="Times"/>
          <w:b w:val="0"/>
          <w:i w:val="1"/>
          <w:smallCaps w:val="0"/>
          <w:strike w:val="0"/>
          <w:color w:val="000000"/>
          <w:sz w:val="19.920000076293945"/>
          <w:szCs w:val="19.920000076293945"/>
          <w:highlight w:val="yellow"/>
          <w:u w:val="none"/>
          <w:vertAlign w:val="baseline"/>
          <w:rtl w:val="0"/>
        </w:rPr>
        <w:t xml:space="preserve">[Network Address Fort Translatiori) </w:t>
      </w:r>
      <w:r w:rsidDel="00000000" w:rsidR="00000000" w:rsidRPr="00000000">
        <w:rPr>
          <w:rFonts w:ascii="Times" w:cs="Times" w:eastAsia="Times" w:hAnsi="Times"/>
          <w:b w:val="1"/>
          <w:i w:val="0"/>
          <w:smallCaps w:val="0"/>
          <w:strike w:val="0"/>
          <w:color w:val="000000"/>
          <w:sz w:val="19.920000076293945"/>
          <w:szCs w:val="19.920000076293945"/>
          <w:highlight w:val="yellow"/>
          <w:u w:val="none"/>
          <w:vertAlign w:val="baseline"/>
          <w:rtl w:val="0"/>
        </w:rPr>
        <w:t xml:space="preserve">/ PAT </w:t>
      </w:r>
      <w:r w:rsidDel="00000000" w:rsidR="00000000" w:rsidRPr="00000000">
        <w:rPr>
          <w:rFonts w:ascii="Times" w:cs="Times" w:eastAsia="Times" w:hAnsi="Times"/>
          <w:b w:val="0"/>
          <w:i w:val="1"/>
          <w:smallCaps w:val="0"/>
          <w:strike w:val="0"/>
          <w:color w:val="000000"/>
          <w:sz w:val="19.920000076293945"/>
          <w:szCs w:val="19.920000076293945"/>
          <w:highlight w:val="yellow"/>
          <w:u w:val="none"/>
          <w:vertAlign w:val="baseline"/>
          <w:rtl w:val="0"/>
        </w:rPr>
        <w:t xml:space="preserve">(Port. Address Translation): </w:t>
      </w:r>
      <w:r w:rsidDel="00000000" w:rsidR="00000000" w:rsidRPr="00000000">
        <w:rPr>
          <w:rFonts w:ascii="Times" w:cs="Times" w:eastAsia="Times" w:hAnsi="Times"/>
          <w:b w:val="0"/>
          <w:i w:val="0"/>
          <w:smallCaps w:val="0"/>
          <w:strike w:val="0"/>
          <w:color w:val="000000"/>
          <w:sz w:val="19.920000076293945"/>
          <w:szCs w:val="19.920000076293945"/>
          <w:highlight w:val="yellow"/>
          <w:u w:val="none"/>
          <w:vertAlign w:val="baseline"/>
          <w:rtl w:val="0"/>
        </w:rPr>
        <w:t xml:space="preserve">además de la  dirección IP también se modifican los puertos empleados en la comunicación a nivel de transporte.  También se conoce como NAT a nivel de transporte. Ha sustituido de hecho a NAT y ahora se le  denomina indistintamente NAT o NAPT.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214599609375" w:line="230.02774715423584" w:lineRule="auto"/>
        <w:ind w:left="1579.9871826171875" w:right="696.761474609375" w:firstLine="313.7733459472656"/>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Centramos nuestro estudio en NAPT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(NAT de ahora en adelante) que resulta mucho más versátil ya  que nos permitirá, entre otras cosas, cambiar los puertos empleados en la red interna al salir fuera de  nuestra red.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211669921875" w:line="228.8228702545166" w:lineRule="auto"/>
        <w:ind w:left="1577.7960205078125" w:right="672.73193359375" w:firstLine="309.3911743164062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Por tanto, la información de los datagramas que ha de ser modificada al pasar por un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NAT es la  relativa por tanto a direcciones IP y puertos. Más concretamente: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41064453125" w:line="240" w:lineRule="auto"/>
        <w:ind w:left="0" w:right="810.028076171875" w:firstLine="0"/>
        <w:jc w:val="righ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Se modifica la dirección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IP de origen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y el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puerto de origen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el tráfico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saliente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de la red privada.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931884765625" w:line="231.23263835906982" w:lineRule="auto"/>
        <w:ind w:left="2057.7960205078125" w:right="672.916259765625" w:hanging="169.25292968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Se modifica la dirección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IP de dest</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ino y el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puerto de destino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el tráfico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entrant</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 en la red  privada.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009521484375" w:line="251.70550346374512" w:lineRule="auto"/>
        <w:ind w:left="1586.959228515625" w:right="714.044189453125" w:firstLine="299.43115234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encaminador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NA</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T dispondrá de una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tabla NAT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con los cambios que se realizan en el tráfico  saliente para poder deshacer dichos cambios en el tráfico entrante. Esta tabla dispondrá al menos de los  siguientes campos: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6.2188720703125" w:line="240" w:lineRule="auto"/>
        <w:ind w:left="1888.5430145263672"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Dirección IP interna (privada)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7342529296875" w:line="240" w:lineRule="auto"/>
        <w:ind w:left="1888.5430145263672"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Puerto interno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7330322265625" w:line="240" w:lineRule="auto"/>
        <w:ind w:left="1888.5430145263672"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Dirección IP externa (pública)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1334228515625" w:line="240" w:lineRule="auto"/>
        <w:ind w:left="1888.5430145263672"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Puerto externo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7342529296875" w:line="240" w:lineRule="auto"/>
        <w:ind w:left="1888.5430145263672"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Protocolo del nivel de transporte (TCP o UDP)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9.932861328125" w:line="240" w:lineRule="auto"/>
        <w:ind w:left="1592.3999786376953" w:right="0" w:firstLine="0"/>
        <w:jc w:val="left"/>
        <w:rPr>
          <w:rFonts w:ascii="Times" w:cs="Times" w:eastAsia="Times" w:hAnsi="Times"/>
          <w:b w:val="1"/>
          <w:i w:val="0"/>
          <w:smallCaps w:val="0"/>
          <w:strike w:val="0"/>
          <w:color w:val="ff0000"/>
          <w:sz w:val="24"/>
          <w:szCs w:val="24"/>
          <w:u w:val="none"/>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1.5.2. </w:t>
      </w:r>
      <w:r w:rsidDel="00000000" w:rsidR="00000000" w:rsidRPr="00000000">
        <w:rPr>
          <w:rFonts w:ascii="Times" w:cs="Times" w:eastAsia="Times" w:hAnsi="Times"/>
          <w:b w:val="1"/>
          <w:i w:val="0"/>
          <w:smallCaps w:val="0"/>
          <w:strike w:val="0"/>
          <w:color w:val="000000"/>
          <w:sz w:val="24"/>
          <w:szCs w:val="24"/>
          <w:highlight w:val="yellow"/>
          <w:u w:val="none"/>
          <w:vertAlign w:val="baseline"/>
          <w:rtl w:val="0"/>
        </w:rPr>
        <w:t xml:space="preserve">Tráfico saliente</w:t>
      </w:r>
      <w:r w:rsidDel="00000000" w:rsidR="00000000" w:rsidRPr="00000000">
        <w:rPr>
          <w:rFonts w:ascii="Times" w:cs="Times" w:eastAsia="Times" w:hAnsi="Times"/>
          <w:b w:val="1"/>
          <w:i w:val="0"/>
          <w:smallCaps w:val="0"/>
          <w:strike w:val="0"/>
          <w:color w:val="274e13"/>
          <w:sz w:val="24"/>
          <w:szCs w:val="24"/>
          <w:u w:val="none"/>
          <w:vertAlign w:val="baseline"/>
          <w:rtl w:val="0"/>
        </w:rPr>
        <w:t xml:space="preserve"> </w:t>
      </w:r>
      <w:r w:rsidDel="00000000" w:rsidR="00000000" w:rsidRPr="00000000">
        <w:rPr>
          <w:rFonts w:ascii="Times" w:cs="Times" w:eastAsia="Times" w:hAnsi="Times"/>
          <w:b w:val="1"/>
          <w:i w:val="0"/>
          <w:smallCaps w:val="0"/>
          <w:strike w:val="0"/>
          <w:color w:val="ff0000"/>
          <w:sz w:val="24"/>
          <w:szCs w:val="24"/>
          <w:u w:val="none"/>
          <w:vertAlign w:val="baseline"/>
          <w:rtl w:val="0"/>
        </w:rPr>
        <w:t xml:space="preserve">Ente</w:t>
      </w:r>
      <w:r w:rsidDel="00000000" w:rsidR="00000000" w:rsidRPr="00000000">
        <w:rPr>
          <w:rFonts w:ascii="Times" w:cs="Times" w:eastAsia="Times" w:hAnsi="Times"/>
          <w:b w:val="1"/>
          <w:color w:val="ff0000"/>
          <w:sz w:val="24"/>
          <w:szCs w:val="24"/>
          <w:rtl w:val="0"/>
        </w:rPr>
        <w:t xml:space="preserve">nder dibujo</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5203857421875" w:line="241.67052268981934" w:lineRule="auto"/>
        <w:ind w:left="1577.7960205078125" w:right="671.5576171875" w:firstLine="308.5943603515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 idea fundamental aquí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es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el encaminador que hace NAT sustituya la dirección IP de origen,  privada, por la dirección IP pública del encaminador NAT, de forma que cuando el datagrama llegue a su  destino parezca que el origen del mismo es el propio encaminador NAT. El puerto de origen se traduce  también por uno de entre los que tenga disponible el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NAT. Figura 1.11.</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873291015625" w:line="223.37217807769775" w:lineRule="auto"/>
        <w:ind w:left="1596.7800903320312" w:right="724.000244140625" w:hanging="20.780029296875"/>
        <w:jc w:val="left"/>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Pr>
        <w:drawing>
          <wp:inline distB="114300" distT="114300" distL="114300" distR="114300">
            <wp:extent cx="5383847" cy="2816715"/>
            <wp:effectExtent b="0" l="0" r="0" t="0"/>
            <wp:docPr id="23" name="image25.png"/>
            <a:graphic>
              <a:graphicData uri="http://schemas.openxmlformats.org/drawingml/2006/picture">
                <pic:pic>
                  <pic:nvPicPr>
                    <pic:cNvPr id="0" name="image25.png"/>
                    <pic:cNvPicPr preferRelativeResize="0"/>
                  </pic:nvPicPr>
                  <pic:blipFill>
                    <a:blip r:embed="rId25"/>
                    <a:srcRect b="18511" l="33250" r="25050" t="42688"/>
                    <a:stretch>
                      <a:fillRect/>
                    </a:stretch>
                  </pic:blipFill>
                  <pic:spPr>
                    <a:xfrm>
                      <a:off x="0" y="0"/>
                      <a:ext cx="5383847" cy="281671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873291015625" w:line="223.37217807769775" w:lineRule="auto"/>
        <w:ind w:left="1596.7800903320312" w:right="724.000244140625" w:hanging="20.780029296875"/>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17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8.1999969482422" w:right="0" w:firstLine="0"/>
        <w:jc w:val="left"/>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39892578125" w:line="243.27552795410156" w:lineRule="auto"/>
        <w:ind w:left="1020.6389617919922" w:right="1379.54345703125" w:firstLine="289.7514343261719"/>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encaminador NAT </w:t>
      </w:r>
      <w:r w:rsidDel="00000000" w:rsidR="00000000" w:rsidRPr="00000000">
        <w:rPr>
          <w:rFonts w:ascii="Times" w:cs="Times" w:eastAsia="Times" w:hAnsi="Times"/>
          <w:sz w:val="19.920000076293945"/>
          <w:szCs w:val="19.920000076293945"/>
          <w:rtl w:val="0"/>
        </w:rPr>
        <w:t xml:space="preserve">emplea</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los puertos que tenga disponibles para seguir </w:t>
      </w:r>
      <w:r w:rsidDel="00000000" w:rsidR="00000000" w:rsidRPr="00000000">
        <w:rPr>
          <w:rFonts w:ascii="Times" w:cs="Times" w:eastAsia="Times" w:hAnsi="Times"/>
          <w:sz w:val="19.920000076293945"/>
          <w:szCs w:val="19.920000076293945"/>
          <w:rtl w:val="0"/>
        </w:rPr>
        <w:t xml:space="preserve">asignándoles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tráfico  saliente. Figura 1.12.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39892578125" w:line="243.27552795410156" w:lineRule="auto"/>
        <w:ind w:left="1020.6389617919922" w:right="1379.54345703125" w:firstLine="289.7514343261719"/>
        <w:jc w:val="left"/>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Pr>
        <w:drawing>
          <wp:inline distB="114300" distT="114300" distL="114300" distR="114300">
            <wp:extent cx="5021897" cy="4031500"/>
            <wp:effectExtent b="0" l="0" r="0" t="0"/>
            <wp:docPr id="4" name="image17.png"/>
            <a:graphic>
              <a:graphicData uri="http://schemas.openxmlformats.org/drawingml/2006/picture">
                <pic:pic>
                  <pic:nvPicPr>
                    <pic:cNvPr id="0" name="image17.png"/>
                    <pic:cNvPicPr preferRelativeResize="0"/>
                  </pic:nvPicPr>
                  <pic:blipFill>
                    <a:blip r:embed="rId26"/>
                    <a:srcRect b="9375" l="27863" r="24773" t="23060"/>
                    <a:stretch>
                      <a:fillRect/>
                    </a:stretch>
                  </pic:blipFill>
                  <pic:spPr>
                    <a:xfrm>
                      <a:off x="0" y="0"/>
                      <a:ext cx="5021897" cy="4031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39892578125" w:line="243.27552795410156" w:lineRule="auto"/>
        <w:ind w:left="1020.6389617919922" w:right="1379.54345703125" w:firstLine="289.7514343261719"/>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079999923706055"/>
          <w:szCs w:val="22.079999923706055"/>
          <w:u w:val="none"/>
          <w:shd w:fill="auto" w:val="clear"/>
          <w:vertAlign w:val="baseline"/>
          <w:rtl w:val="0"/>
        </w:rPr>
        <w:t xml:space="preserve">1</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.5.3.</w:t>
      </w:r>
      <w:r w:rsidDel="00000000" w:rsidR="00000000" w:rsidRPr="00000000">
        <w:rPr>
          <w:rFonts w:ascii="Times" w:cs="Times" w:eastAsia="Times" w:hAnsi="Times"/>
          <w:b w:val="1"/>
          <w:i w:val="0"/>
          <w:smallCaps w:val="0"/>
          <w:strike w:val="0"/>
          <w:color w:val="000000"/>
          <w:sz w:val="24"/>
          <w:szCs w:val="24"/>
          <w:highlight w:val="yellow"/>
          <w:u w:val="none"/>
          <w:vertAlign w:val="baseline"/>
          <w:rtl w:val="0"/>
        </w:rPr>
        <w:t xml:space="preserve"> Respuesta al tráfico saliente</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9205322265625" w:line="241.2114143371582" w:lineRule="auto"/>
        <w:ind w:left="1013.2686614990234" w:right="1252.611083984375" w:firstLine="300.308837890625"/>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Cuando al encaminador NAT le llega un datagrama del exterior, comprueba si la dirección IP de  destino y el puerto de destino del datagrama entrante coinciden con algún registro de su tabla NAT. Si es  así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respuesta al tráfico saliente</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quiere decir que se trata de una respuesta a un datagrama saliente  anterior, y en este caso, el encaminador NAT cambiará en el datagrama entrante la dirección IP de destino  y el puerto destino por la dirección ÍP interna, y el puerto Interno de la entrada de la tabla NAT cuyos  campos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IP externa y Puerto externo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coincidan con la dirección IP destino y puerto destino que trae el  datagrama entrante. A continuación retransmitirá el datagrama modificado hacia la red interna para que  llegue a su destino, véase</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69218254089355" w:lineRule="auto"/>
        <w:ind w:left="657.0000457763672" w:right="754.000244140625" w:firstLine="0"/>
        <w:jc w:val="center"/>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sz w:val="18"/>
          <w:szCs w:val="18"/>
        </w:rPr>
        <w:drawing>
          <wp:inline distB="114300" distT="114300" distL="114300" distR="114300">
            <wp:extent cx="4952427" cy="3363913"/>
            <wp:effectExtent b="0" l="0" r="0" t="0"/>
            <wp:docPr id="25" name="image24.png"/>
            <a:graphic>
              <a:graphicData uri="http://schemas.openxmlformats.org/drawingml/2006/picture">
                <pic:pic>
                  <pic:nvPicPr>
                    <pic:cNvPr id="0" name="image24.png"/>
                    <pic:cNvPicPr preferRelativeResize="0"/>
                  </pic:nvPicPr>
                  <pic:blipFill>
                    <a:blip r:embed="rId27"/>
                    <a:srcRect b="21743" l="29409" r="27214" t="25796"/>
                    <a:stretch>
                      <a:fillRect/>
                    </a:stretch>
                  </pic:blipFill>
                  <pic:spPr>
                    <a:xfrm>
                      <a:off x="0" y="0"/>
                      <a:ext cx="4952427" cy="336391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4.2034912109375" w:line="240" w:lineRule="auto"/>
        <w:ind w:left="0" w:right="3703.896484375" w:firstLine="0"/>
        <w:jc w:val="righ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Figura 1.13: Respuesta al tráfico saliente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5338134765625" w:line="241.46973609924316" w:lineRule="auto"/>
        <w:ind w:left="1011.4757537841797" w:right="1251.44775390625" w:firstLine="304.8905944824219"/>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Si en cambio, el datagrama que le llega al encaminador NAT no se corresponde con un datagrama  saliente previo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tráfico entrante nuevo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el encaminador NAT no sabrá a que dirección IP interna y  puerto redirigirlo y, en general,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descartará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datagrama. Existen excepciones a este caso como por  ejemplo, que el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NAT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tenga un servidor escuchando en un puerto, en cuyo caso sí que aceptará los  datagramas entrantes nuevos que vayan dirigidos a ese puerto de escucha. Por ejemplo, un servidor web  escuchando en el puerto 80 del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router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NAT.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6.3134765625" w:line="240" w:lineRule="auto"/>
        <w:ind w:left="1025.7149505615234"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079999923706055"/>
          <w:szCs w:val="22.079999923706055"/>
          <w:u w:val="none"/>
          <w:shd w:fill="auto" w:val="clear"/>
          <w:vertAlign w:val="baseline"/>
          <w:rtl w:val="0"/>
        </w:rPr>
        <w:t xml:space="preserve">1</w:t>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.5.4. Soluciones al tráfico entrante nuevo - Redirección de puertos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71990966796875" w:line="240.86731910705566" w:lineRule="auto"/>
        <w:ind w:left="1011.4757537841797" w:right="1298.843994140625" w:firstLine="308.514709472656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hecho de descartar por defecto las conexiones entrantes puede suponer una gran limitación en  nuestra red interna, ya que si en ella disponemos de algún tipo de servidor nos va a resultar imposible  permitir que clientes de la red externa se conecten a nosotros. Para subsanar esta carencia y a pesar del  peligro potencial que supone dejar que se inicien conexiones desde la red exterior, es posible permitir las  conexiones entrantes nuevas mediante el mecanismo de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redirección de puertos</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8.0136108398438" w:line="240" w:lineRule="auto"/>
        <w:ind w:left="0" w:right="1338.280029296875" w:firstLine="0"/>
        <w:jc w:val="right"/>
        <w:rPr>
          <w:rFonts w:ascii="Century Schoolbook" w:cs="Century Schoolbook" w:eastAsia="Century Schoolbook" w:hAnsi="Century Schoolbook"/>
          <w:b w:val="1"/>
          <w:i w:val="0"/>
          <w:smallCaps w:val="0"/>
          <w:strike w:val="0"/>
          <w:color w:val="000000"/>
          <w:sz w:val="18"/>
          <w:szCs w:val="18"/>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18"/>
          <w:szCs w:val="18"/>
          <w:u w:val="none"/>
          <w:shd w:fill="auto" w:val="clear"/>
          <w:vertAlign w:val="baseline"/>
          <w:rtl w:val="0"/>
        </w:rPr>
        <w:t xml:space="preserve">19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86691856384277" w:lineRule="auto"/>
        <w:ind w:left="1684.1928100585938" w:right="580.57373046875" w:firstLine="298.1976318359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 redirección de puertos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(Port Forwarding)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consiste en indicar al encaminador NAT una dirección IP  de la red interna a la que redirigir todo el tráfico entrante nuevo. Para ello, deberemos añadir manualmente  nuevas entradas en la tabla NAT que redirijan el tráfico entrame nuevo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en función del puerto al que  vaya dirigido</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De esta forma todo el tráfico entrante dirigido, por ejemplo, al puerto 80 será reenviado a  una dirección IP privada (y hacia el puerto que queramos) de nuestra red interna. Vemos un ejemplo en la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86691856384277" w:lineRule="auto"/>
        <w:ind w:left="1684.1928100585938" w:right="580.57373046875" w:firstLine="298.1976318359375"/>
        <w:jc w:val="both"/>
        <w:rPr>
          <w:rFonts w:ascii="Times" w:cs="Times" w:eastAsia="Times" w:hAnsi="Times"/>
          <w:sz w:val="19.920000076293945"/>
          <w:szCs w:val="19.920000076293945"/>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86691856384277" w:lineRule="auto"/>
        <w:ind w:left="1684.1928100585938" w:right="580.57373046875" w:firstLine="298.1976318359375"/>
        <w:jc w:val="both"/>
        <w:rPr>
          <w:rFonts w:ascii="Times" w:cs="Times" w:eastAsia="Times" w:hAnsi="Times"/>
          <w:sz w:val="19.920000076293945"/>
          <w:szCs w:val="19.920000076293945"/>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Pr>
        <w:drawing>
          <wp:inline distB="114300" distT="114300" distL="114300" distR="114300">
            <wp:extent cx="5229007" cy="2465387"/>
            <wp:effectExtent b="0" l="0" r="0" t="0"/>
            <wp:docPr id="26" name="image23.png"/>
            <a:graphic>
              <a:graphicData uri="http://schemas.openxmlformats.org/drawingml/2006/picture">
                <pic:pic>
                  <pic:nvPicPr>
                    <pic:cNvPr id="0" name="image23.png"/>
                    <pic:cNvPicPr preferRelativeResize="0"/>
                  </pic:nvPicPr>
                  <pic:blipFill>
                    <a:blip r:embed="rId28"/>
                    <a:srcRect b="30595" l="27863" r="23805" t="28828"/>
                    <a:stretch>
                      <a:fillRect/>
                    </a:stretch>
                  </pic:blipFill>
                  <pic:spPr>
                    <a:xfrm>
                      <a:off x="0" y="0"/>
                      <a:ext cx="5229007" cy="246538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86691856384277" w:lineRule="auto"/>
        <w:ind w:left="1684.1928100585938" w:right="580.57373046875" w:firstLine="298.1976318359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redireccionamiento de puertos nos permitirá disponer de varios servidores en la red interna, accesibles todos ellos a través de la dirección pública de nuestra red. Únicamente obligará a que, para  cada servicio, se acceda a un puerto diferente.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8143310546875" w:line="240" w:lineRule="auto"/>
        <w:ind w:left="1697.9999542236328" w:right="0" w:firstLine="0"/>
        <w:jc w:val="left"/>
        <w:rPr>
          <w:rFonts w:ascii="Times" w:cs="Times" w:eastAsia="Times" w:hAnsi="Times"/>
          <w:b w:val="1"/>
          <w:i w:val="0"/>
          <w:smallCaps w:val="0"/>
          <w:strike w:val="0"/>
          <w:color w:val="000000"/>
          <w:sz w:val="24"/>
          <w:szCs w:val="24"/>
          <w:highlight w:val="yellow"/>
          <w:u w:val="none"/>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1.5.5</w:t>
      </w:r>
      <w:r w:rsidDel="00000000" w:rsidR="00000000" w:rsidRPr="00000000">
        <w:rPr>
          <w:rFonts w:ascii="Times" w:cs="Times" w:eastAsia="Times" w:hAnsi="Times"/>
          <w:b w:val="1"/>
          <w:i w:val="0"/>
          <w:smallCaps w:val="0"/>
          <w:strike w:val="0"/>
          <w:color w:val="000000"/>
          <w:sz w:val="24"/>
          <w:szCs w:val="24"/>
          <w:highlight w:val="yellow"/>
          <w:u w:val="none"/>
          <w:vertAlign w:val="baseline"/>
          <w:rtl w:val="0"/>
        </w:rPr>
        <w:t xml:space="preserve">. Limitaciones de NAT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1197509765625" w:line="241.46967887878418" w:lineRule="auto"/>
        <w:ind w:left="1685.587158203125" w:right="579.190673828125" w:firstLine="296.8031311035156"/>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Fundamentalmente nos interesa el hecho de que hay protocolos de nivel de aplicación que incluyen las  direcciones IP o los puertos empleados en la comunicación en el campo de datos datagrama. Como el  encaminador NAT solo actúa sobre las cabeceras de los protocolos IP, TCP y UDP pueden darse  incongruencias en los datagramas que, por un lado, indiquen una dirección IP o un puerto en la cabecera y  que luego esta no se corresponda con lo indicado en el campo datos. Si esto sucede y la máquina de  destino utiliza los valores que viajan en la parte de datos, no se identificará correctamente al origen.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9136962890625" w:line="252.910795211792" w:lineRule="auto"/>
        <w:ind w:left="1687.3800659179688" w:right="588.839111328125" w:firstLine="305.407409667968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Para subsanar esto los encaminadores NAT deberían conocer el protocolo concreto de nivel aplicación  encapsulado en cada datagrama para poder modificar también el campo de datos mismo.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2174072265625" w:line="250.50189971923828" w:lineRule="auto"/>
        <w:ind w:left="1684.1928100585938" w:right="578.0810546875" w:firstLine="298.994445800781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Por fortuna, las últimas implementaciones de NAT van incorporando poco a poco los protocolos más  habituales que encapsulan direcciones IP y puertos en el campo de datos, poniendo remedio a esta  limitación aún a costa de añadir un retardo mayor al procesamiento de cada datagrama.</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2174072265625" w:line="250.50189971923828" w:lineRule="auto"/>
        <w:ind w:left="1684.1928100585938" w:right="578.0810546875" w:firstLine="298.99444580078125"/>
        <w:jc w:val="both"/>
        <w:rPr>
          <w:rFonts w:ascii="Times" w:cs="Times" w:eastAsia="Times" w:hAnsi="Times"/>
          <w:sz w:val="19.920000076293945"/>
          <w:szCs w:val="19.920000076293945"/>
        </w:rPr>
      </w:pPr>
      <w:r w:rsidDel="00000000" w:rsidR="00000000" w:rsidRPr="00000000">
        <w:rPr>
          <w:rFonts w:ascii="Times" w:cs="Times" w:eastAsia="Times" w:hAnsi="Times"/>
          <w:sz w:val="19.920000076293945"/>
          <w:szCs w:val="19.920000076293945"/>
        </w:rPr>
        <w:drawing>
          <wp:inline distB="114300" distT="114300" distL="114300" distR="114300">
            <wp:extent cx="5012372" cy="3424294"/>
            <wp:effectExtent b="0" l="0" r="0" t="0"/>
            <wp:docPr id="5" name="image10.png"/>
            <a:graphic>
              <a:graphicData uri="http://schemas.openxmlformats.org/drawingml/2006/picture">
                <pic:pic>
                  <pic:nvPicPr>
                    <pic:cNvPr id="0" name="image10.png"/>
                    <pic:cNvPicPr preferRelativeResize="0"/>
                  </pic:nvPicPr>
                  <pic:blipFill>
                    <a:blip r:embed="rId29"/>
                    <a:srcRect b="8975" l="26651" r="13036" t="17714"/>
                    <a:stretch>
                      <a:fillRect/>
                    </a:stretch>
                  </pic:blipFill>
                  <pic:spPr>
                    <a:xfrm>
                      <a:off x="0" y="0"/>
                      <a:ext cx="5012372" cy="342429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9.6170043945312" w:line="240" w:lineRule="auto"/>
        <w:ind w:left="1685.1335906982422" w:right="0" w:firstLine="0"/>
        <w:jc w:val="left"/>
        <w:rPr>
          <w:rFonts w:ascii="Times" w:cs="Times" w:eastAsia="Times" w:hAnsi="Times"/>
          <w:b w:val="1"/>
          <w:i w:val="0"/>
          <w:smallCaps w:val="0"/>
          <w:strike w:val="0"/>
          <w:color w:val="000000"/>
          <w:sz w:val="16.079999923706055"/>
          <w:szCs w:val="16.079999923706055"/>
          <w:u w:val="none"/>
          <w:shd w:fill="auto" w:val="clear"/>
          <w:vertAlign w:val="baseline"/>
        </w:rPr>
      </w:pPr>
      <w:r w:rsidDel="00000000" w:rsidR="00000000" w:rsidRPr="00000000">
        <w:rPr>
          <w:rFonts w:ascii="Times" w:cs="Times" w:eastAsia="Times" w:hAnsi="Times"/>
          <w:b w:val="1"/>
          <w:i w:val="0"/>
          <w:smallCaps w:val="0"/>
          <w:strike w:val="0"/>
          <w:color w:val="000000"/>
          <w:sz w:val="16.079999923706055"/>
          <w:szCs w:val="16.079999923706055"/>
          <w:u w:val="none"/>
          <w:shd w:fill="auto" w:val="clear"/>
          <w:vertAlign w:val="baseline"/>
          <w:rtl w:val="0"/>
        </w:rPr>
        <w:t xml:space="preserve">20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86691856384277" w:lineRule="auto"/>
        <w:ind w:left="1685.1889038085938" w:right="579.390869140625" w:firstLine="307.59857177734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Por otro lado, el uso de NAT es escalable, es decir, podemos añadir tantas etapas de enrutadores NAT  y redes privadas intermedias como queramos antes de alcanzar la red pública. Esto permitirá un mayor  ahorro de direcciones IP públicas. Figura 1.15.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2.01416015625" w:line="211.11180782318115" w:lineRule="auto"/>
        <w:ind w:left="2133.0001831054688" w:right="1043.00048828125" w:firstLine="0"/>
        <w:jc w:val="center"/>
        <w:rPr>
          <w:rFonts w:ascii="Times" w:cs="Times" w:eastAsia="Times" w:hAnsi="Times"/>
          <w:b w:val="0"/>
          <w:i w:val="0"/>
          <w:smallCaps w:val="0"/>
          <w:strike w:val="0"/>
          <w:color w:val="000000"/>
          <w:sz w:val="18"/>
          <w:szCs w:val="18"/>
          <w:highlight w:val="black"/>
          <w:u w:val="none"/>
          <w:vertAlign w:val="baseline"/>
        </w:rPr>
      </w:pPr>
      <w:r w:rsidDel="00000000" w:rsidR="00000000" w:rsidRPr="00000000">
        <w:rPr>
          <w:rFonts w:ascii="Times" w:cs="Times" w:eastAsia="Times" w:hAnsi="Times"/>
          <w:sz w:val="19.920000076293945"/>
          <w:szCs w:val="19.920000076293945"/>
        </w:rPr>
        <w:drawing>
          <wp:inline distB="114300" distT="114300" distL="114300" distR="114300">
            <wp:extent cx="4257675" cy="2351396"/>
            <wp:effectExtent b="0" l="0" r="0" t="0"/>
            <wp:docPr id="3" name="image22.png"/>
            <a:graphic>
              <a:graphicData uri="http://schemas.openxmlformats.org/drawingml/2006/picture">
                <pic:pic>
                  <pic:nvPicPr>
                    <pic:cNvPr id="0" name="image22.png"/>
                    <pic:cNvPicPr preferRelativeResize="0"/>
                  </pic:nvPicPr>
                  <pic:blipFill>
                    <a:blip r:embed="rId30"/>
                    <a:srcRect b="12355" l="22615" r="15631" t="26994"/>
                    <a:stretch>
                      <a:fillRect/>
                    </a:stretch>
                  </pic:blipFill>
                  <pic:spPr>
                    <a:xfrm>
                      <a:off x="0" y="0"/>
                      <a:ext cx="4257675" cy="235139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4.7540283203125" w:line="264.1341304779053" w:lineRule="auto"/>
        <w:ind w:left="2020.7403564453125" w:right="584.739990234375" w:firstLine="12.89520263671875"/>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22.079999923706055"/>
          <w:szCs w:val="22.079999923706055"/>
          <w:u w:val="none"/>
          <w:shd w:fill="auto" w:val="clear"/>
          <w:vertAlign w:val="baseline"/>
          <w:rtl w:val="0"/>
        </w:rPr>
        <w:t xml:space="preserve">Nota: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Los proveedores de acceso a Internet (ISP. </w:t>
      </w:r>
      <w:r w:rsidDel="00000000" w:rsidR="00000000" w:rsidRPr="00000000">
        <w:rPr>
          <w:rFonts w:ascii="Times" w:cs="Times" w:eastAsia="Times" w:hAnsi="Times"/>
          <w:b w:val="0"/>
          <w:i w:val="1"/>
          <w:smallCaps w:val="0"/>
          <w:strike w:val="0"/>
          <w:color w:val="000000"/>
          <w:sz w:val="18"/>
          <w:szCs w:val="18"/>
          <w:u w:val="none"/>
          <w:shd w:fill="auto" w:val="clear"/>
          <w:vertAlign w:val="baseline"/>
          <w:rtl w:val="0"/>
        </w:rPr>
        <w:t xml:space="preserve">Internet Service Provider)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emplean NAT para aumentar el  número de direcciones IP disponibles para sus clientes. En la mayoría de los países, y siempre según la  legislación vigente en materia de protección de datos, el proceso de NAT realizado por los ISP debe limitarse al  transporte de datos entre la red externa e interna y. si no existe el consentimiento expreso del usuario final, no  autoriza a realizar registros de uso o a implementar filtros de contenido. En cualquier caso es un tema  controvertido a día de hoy por el conflicto de intereses existente, por un lado, entre los ISP y servidores web que  desean un registro de sus usuarios, y por otro, el derecho a la privacidad de aquellos que utilizan estos servicios.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9.0203857421875" w:line="240" w:lineRule="auto"/>
        <w:ind w:left="1700.6519317626953" w:right="0" w:firstLine="0"/>
        <w:jc w:val="left"/>
        <w:rPr>
          <w:rFonts w:ascii="Times" w:cs="Times" w:eastAsia="Times" w:hAnsi="Times"/>
          <w:b w:val="1"/>
          <w:i w:val="0"/>
          <w:smallCaps w:val="0"/>
          <w:strike w:val="0"/>
          <w:color w:val="000000"/>
          <w:sz w:val="28.079999923706055"/>
          <w:szCs w:val="28.079999923706055"/>
          <w:u w:val="none"/>
          <w:shd w:fill="auto" w:val="clear"/>
          <w:vertAlign w:val="baseline"/>
        </w:rPr>
      </w:pPr>
      <w:r w:rsidDel="00000000" w:rsidR="00000000" w:rsidRPr="00000000">
        <w:rPr>
          <w:rFonts w:ascii="Times" w:cs="Times" w:eastAsia="Times" w:hAnsi="Times"/>
          <w:b w:val="1"/>
          <w:i w:val="0"/>
          <w:smallCaps w:val="0"/>
          <w:strike w:val="0"/>
          <w:color w:val="000000"/>
          <w:sz w:val="28.079999923706055"/>
          <w:szCs w:val="28.079999923706055"/>
          <w:u w:val="none"/>
          <w:shd w:fill="auto" w:val="clear"/>
          <w:vertAlign w:val="baseline"/>
          <w:rtl w:val="0"/>
        </w:rPr>
        <w:t xml:space="preserve">1.6. Software de virtualización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30615234375" w:line="243.27627182006836" w:lineRule="auto"/>
        <w:ind w:left="1685.587158203125" w:right="590.4345703125" w:firstLine="335.8009338378906"/>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 lo largo del curso se plantearán muchas prácticas en las que el software de virtualización es casi  imprescindible y por ello se van a dar una serie de nociones de cara a su utilización.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814208984375" w:line="240" w:lineRule="auto"/>
        <w:ind w:left="1697.9999542236328"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1.6.1. ¿Qué es la virtualización? </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51995849609375" w:line="240.9342384338379" w:lineRule="auto"/>
        <w:ind w:left="1683.39599609375" w:right="578.29833984375" w:firstLine="318.19458007812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El origen de la virtualización se remonta a los años 60 donde se planteó como un recurso para  optimizar el rendimiento de sistemas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mainframes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muy costosos, pero no es hasta finales de los años 90  cuando se introduce en el sector de los ordenadores personales con el mismo objetivo. En síntesis, el  software de virtualización lo que permite es la ejecución simultánea de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varios sistemas operativos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virtuales en un solo hardware físico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anfitrión</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O lo que es lo mismo, la ejecución simultánea de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varias  máquinas virtuales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en una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única máquina física real</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Para ello el software de virtualización  proporciona un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hardware virtual genérico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sobre el que se instalarán y ejecutarán los sistemas operativos </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5811767578125" w:line="240" w:lineRule="auto"/>
        <w:ind w:left="1686.1847686767578"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virtuales. </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5.9335327148438" w:line="240" w:lineRule="auto"/>
        <w:ind w:left="1685.1335906982422" w:right="0" w:firstLine="0"/>
        <w:jc w:val="left"/>
        <w:rPr>
          <w:rFonts w:ascii="Times" w:cs="Times" w:eastAsia="Times" w:hAnsi="Times"/>
          <w:b w:val="1"/>
          <w:i w:val="0"/>
          <w:smallCaps w:val="0"/>
          <w:strike w:val="0"/>
          <w:color w:val="000000"/>
          <w:sz w:val="16.079999923706055"/>
          <w:szCs w:val="16.079999923706055"/>
          <w:u w:val="none"/>
          <w:shd w:fill="auto" w:val="clear"/>
          <w:vertAlign w:val="baseline"/>
        </w:rPr>
      </w:pPr>
      <w:r w:rsidDel="00000000" w:rsidR="00000000" w:rsidRPr="00000000">
        <w:rPr>
          <w:rFonts w:ascii="Times" w:cs="Times" w:eastAsia="Times" w:hAnsi="Times"/>
          <w:b w:val="1"/>
          <w:i w:val="0"/>
          <w:smallCaps w:val="0"/>
          <w:strike w:val="0"/>
          <w:color w:val="000000"/>
          <w:sz w:val="16.079999923706055"/>
          <w:szCs w:val="16.079999923706055"/>
          <w:u w:val="none"/>
          <w:shd w:fill="auto" w:val="clear"/>
          <w:vertAlign w:val="baseline"/>
          <w:rtl w:val="0"/>
        </w:rPr>
        <w:t xml:space="preserve">21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7504415512085" w:lineRule="auto"/>
        <w:ind w:left="1683.39599609375" w:right="578.057861328125" w:firstLine="308.59466552734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 virtualización nos va a resultar muy útil ya que nos va a permitir que con un sencillo ordenador  personal (preferiblemente con conexión a Internet) podamos virtualizar sistemas complejos en red con  varias máquinas virtuales ejecutándose e interaccionando entre sí. Es importante destacar que vista desde  fuera y a todos los efectos, una máquina virtual se comporta exactamente igual que un sistema real con lo  que la percepción aparente será la de disponer de varios ordenadores físicos, con sus configuraciones y  sistemas operativos particulares, pero con la comodidad de tenerlos todos frente a nosotros.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209716796875" w:line="231.23205184936523" w:lineRule="auto"/>
        <w:ind w:left="1684.7903442382812" w:right="578.541259765625" w:firstLine="307.2001647949219"/>
        <w:jc w:val="both"/>
        <w:rPr>
          <w:rFonts w:ascii="Times" w:cs="Times" w:eastAsia="Times" w:hAnsi="Times"/>
          <w:b w:val="0"/>
          <w:i w:val="1"/>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Existen varias arquitecturas de virtualización diferentes que ofrecen funcionalidades similares. En la  Figura 1.16 se muestra una arquitectura con sistema operativo anfitrión similar a la que presentan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Oracle  VirtualBox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y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VMware Player. </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2.412109375" w:line="229.48044776916504" w:lineRule="auto"/>
        <w:ind w:left="1184.000015258789" w:right="1096.99951171875" w:firstLine="0"/>
        <w:jc w:val="center"/>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Pr>
        <w:drawing>
          <wp:inline distB="19050" distT="19050" distL="19050" distR="19050">
            <wp:extent cx="5445125" cy="2672080"/>
            <wp:effectExtent b="0" l="0" r="0" t="0"/>
            <wp:docPr id="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445125" cy="2672080"/>
                    </a:xfrm>
                    <a:prstGeom prst="rect"/>
                    <a:ln/>
                  </pic:spPr>
                </pic:pic>
              </a:graphicData>
            </a:graphic>
          </wp:inline>
        </w:drawing>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Figura 1.16: Arquitectura de virtualización </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9071044921875" w:line="240" w:lineRule="auto"/>
        <w:ind w:left="1697.9999542236328" w:right="0" w:firstLine="0"/>
        <w:jc w:val="left"/>
        <w:rPr>
          <w:rFonts w:ascii="Times" w:cs="Times" w:eastAsia="Times" w:hAnsi="Times"/>
          <w:b w:val="1"/>
          <w:i w:val="0"/>
          <w:smallCaps w:val="0"/>
          <w:strike w:val="0"/>
          <w:color w:val="000000"/>
          <w:sz w:val="24"/>
          <w:szCs w:val="24"/>
          <w:highlight w:val="green"/>
          <w:u w:val="none"/>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1.6.2</w:t>
      </w:r>
      <w:r w:rsidDel="00000000" w:rsidR="00000000" w:rsidRPr="00000000">
        <w:rPr>
          <w:rFonts w:ascii="Times" w:cs="Times" w:eastAsia="Times" w:hAnsi="Times"/>
          <w:b w:val="1"/>
          <w:i w:val="0"/>
          <w:smallCaps w:val="0"/>
          <w:strike w:val="0"/>
          <w:color w:val="000000"/>
          <w:sz w:val="24"/>
          <w:szCs w:val="24"/>
          <w:highlight w:val="green"/>
          <w:u w:val="none"/>
          <w:vertAlign w:val="baseline"/>
          <w:rtl w:val="0"/>
        </w:rPr>
        <w:t xml:space="preserve">. Configuración de las máquinas virtuales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520263671875" w:line="240.86766242980957" w:lineRule="auto"/>
        <w:ind w:left="1685.587158203125" w:right="839.1552734375" w:firstLine="309.5906066894531"/>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Cuando se crea una máquina virtual debemos prestar especial atención a varias cuestiones importantes relativas al hardware virtual, especialmente la memoria RAM empleada por la máquina virtual para funcionar y las conexiones de red de las tarjetas virtuales.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1.8133544921875" w:line="240" w:lineRule="auto"/>
        <w:ind w:left="1695.3479766845703" w:right="0" w:firstLine="0"/>
        <w:jc w:val="left"/>
        <w:rPr>
          <w:rFonts w:ascii="Times" w:cs="Times" w:eastAsia="Times" w:hAnsi="Times"/>
          <w:b w:val="1"/>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1.6.2.1. Memoria RAM </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53369140625" w:line="231.23255252838135" w:lineRule="auto"/>
        <w:ind w:left="1685.587158203125" w:right="583.26416015625" w:firstLine="296.8031311035156"/>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 memoria RAM suele ser un bien escaso en los ordenadores, por eso si vamos a plantearnos muchas  máquinas virtuales ejecutándose al tiempo debemos economizar su uso todo lo posible porque de lo  contrario podríamos ralentizar demasiado el funcionamiento del sistema operativo anfitrión. </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81060791015625" w:line="240" w:lineRule="auto"/>
        <w:ind w:left="1685.2799224853516" w:right="0" w:firstLine="0"/>
        <w:jc w:val="left"/>
        <w:rPr>
          <w:rFonts w:ascii="Times" w:cs="Times" w:eastAsia="Times" w:hAnsi="Times"/>
          <w:b w:val="1"/>
          <w:i w:val="0"/>
          <w:smallCaps w:val="0"/>
          <w:strike w:val="0"/>
          <w:color w:val="000000"/>
          <w:sz w:val="18"/>
          <w:szCs w:val="18"/>
          <w:u w:val="none"/>
          <w:shd w:fill="auto" w:val="clear"/>
          <w:vertAlign w:val="baseline"/>
        </w:rPr>
      </w:pP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l.6.2.2. Conexión de red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1397705078125" w:line="231.23255252838135" w:lineRule="auto"/>
        <w:ind w:left="1685.587158203125" w:right="595.367431640625" w:firstLine="297.2013854980469"/>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Un tema muy importante a la hora de configurar la máquina virtual será la conexión de red de la  misma. ¿Dónde está conectada realmente la tarjeta de red virtual? En general todo software de  virtualización ofrece las siguientes alternativas:</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5.6106567382812" w:line="240" w:lineRule="auto"/>
        <w:ind w:left="1685.1335906982422" w:right="0" w:firstLine="0"/>
        <w:jc w:val="left"/>
        <w:rPr>
          <w:rFonts w:ascii="Times" w:cs="Times" w:eastAsia="Times" w:hAnsi="Times"/>
          <w:b w:val="1"/>
          <w:i w:val="0"/>
          <w:smallCaps w:val="0"/>
          <w:strike w:val="0"/>
          <w:color w:val="000000"/>
          <w:sz w:val="16.079999923706055"/>
          <w:szCs w:val="16.079999923706055"/>
          <w:u w:val="none"/>
          <w:shd w:fill="auto" w:val="clear"/>
          <w:vertAlign w:val="baseline"/>
        </w:rPr>
      </w:pPr>
      <w:r w:rsidDel="00000000" w:rsidR="00000000" w:rsidRPr="00000000">
        <w:rPr>
          <w:rFonts w:ascii="Times" w:cs="Times" w:eastAsia="Times" w:hAnsi="Times"/>
          <w:b w:val="1"/>
          <w:i w:val="0"/>
          <w:smallCaps w:val="0"/>
          <w:strike w:val="0"/>
          <w:color w:val="000000"/>
          <w:sz w:val="16.079999923706055"/>
          <w:szCs w:val="16.079999923706055"/>
          <w:u w:val="none"/>
          <w:shd w:fill="auto" w:val="clear"/>
          <w:vertAlign w:val="baseline"/>
          <w:rtl w:val="0"/>
        </w:rPr>
        <w:t xml:space="preserve">22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0706081390381" w:lineRule="auto"/>
        <w:ind w:left="2405.5874633789062" w:right="577.799072265625" w:hanging="346.4544677734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Conexión: red interna.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La conexión de red de la máquina virtual se conecta a una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red virtual</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interna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al software de virtualización y </w:t>
      </w:r>
      <w:r w:rsidDel="00000000" w:rsidR="00000000" w:rsidRPr="00000000">
        <w:rPr>
          <w:rFonts w:ascii="Times" w:cs="Times" w:eastAsia="Times" w:hAnsi="Times"/>
          <w:b w:val="1"/>
          <w:i w:val="0"/>
          <w:smallCaps w:val="0"/>
          <w:strike w:val="0"/>
          <w:color w:val="000000"/>
          <w:sz w:val="19.920000076293945"/>
          <w:szCs w:val="19.920000076293945"/>
          <w:u w:val="none"/>
          <w:shd w:fill="auto" w:val="clear"/>
          <w:vertAlign w:val="baseline"/>
          <w:rtl w:val="0"/>
        </w:rPr>
        <w:t xml:space="preserve">totalmente aislada de la red física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a la que esté  conectada la máquina anfitriona. Lo vemos en la Figura 1.17.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1.6162109375" w:line="240" w:lineRule="auto"/>
        <w:ind w:left="0" w:right="0" w:firstLine="0"/>
        <w:jc w:val="center"/>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Pr>
        <w:drawing>
          <wp:inline distB="19050" distT="19050" distL="19050" distR="19050">
            <wp:extent cx="3499485" cy="2625090"/>
            <wp:effectExtent b="0" l="0" r="0" t="0"/>
            <wp:docPr id="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499485" cy="262509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82.3999786376953" w:right="0" w:firstLine="0"/>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Figura 1.17: Conexión de Red - Red interna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134033203125" w:line="267.182035446167" w:lineRule="auto"/>
        <w:ind w:left="2404.5602416992188" w:right="582.720947265625" w:hanging="347.04010009765625"/>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Conexión: adaptador puente </w:t>
      </w:r>
      <w:r w:rsidDel="00000000" w:rsidR="00000000" w:rsidRPr="00000000">
        <w:rPr>
          <w:rFonts w:ascii="Times" w:cs="Times" w:eastAsia="Times" w:hAnsi="Times"/>
          <w:b w:val="1"/>
          <w:i w:val="1"/>
          <w:smallCaps w:val="0"/>
          <w:strike w:val="0"/>
          <w:color w:val="000000"/>
          <w:sz w:val="18"/>
          <w:szCs w:val="18"/>
          <w:u w:val="none"/>
          <w:shd w:fill="auto" w:val="clear"/>
          <w:vertAlign w:val="baseline"/>
          <w:rtl w:val="0"/>
        </w:rPr>
        <w:t xml:space="preserve">(b ridge).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La conexión de red de la máquina virtual se conecta a la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misma  red física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a la que esté conectada la máquina anfitriona real pero con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total independencia de la misma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en  cuanto a configuración IP. De esta forma cualquier datagrama enviado o recibido por la tarjeta de red de la  máquina virtual pasará por la tarjeta de red física de la máquina anfitriona, pero con una dirección IP  diferente, aunque perteneciente a la misma red a la que pertenezca la tarjeta de red física. Lo vemos en la  Figura 1.18.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1524658203125" w:line="254.5649528503418" w:lineRule="auto"/>
        <w:ind w:left="2406.1801147460938" w:right="584.200439453125" w:hanging="348.65997314453125"/>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18"/>
          <w:szCs w:val="18"/>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Conexión: NAT</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 La máquina virtual accede a la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misma red física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a la que está conectado el sistema  anfitrión a través de la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propia dirección IP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del sistema anfitrión mediante NAT. Un </w:t>
      </w:r>
      <w:r w:rsidDel="00000000" w:rsidR="00000000" w:rsidRPr="00000000">
        <w:rPr>
          <w:rFonts w:ascii="Times" w:cs="Times" w:eastAsia="Times" w:hAnsi="Times"/>
          <w:b w:val="1"/>
          <w:i w:val="0"/>
          <w:smallCaps w:val="0"/>
          <w:strike w:val="0"/>
          <w:color w:val="000000"/>
          <w:sz w:val="18"/>
          <w:szCs w:val="18"/>
          <w:u w:val="none"/>
          <w:shd w:fill="auto" w:val="clear"/>
          <w:vertAlign w:val="baseline"/>
          <w:rtl w:val="0"/>
        </w:rPr>
        <w:t xml:space="preserve">encaminador NAT  virtual </w:t>
      </w: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gestionado por el software de virtualización se encarga de ello. Véase la Figura 1.19.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0164794921875" w:line="266.7821216583252" w:lineRule="auto"/>
        <w:ind w:left="2126.1599731445312" w:right="584.7998046875" w:firstLine="0.89996337890625"/>
        <w:jc w:val="both"/>
        <w:rPr>
          <w:rFonts w:ascii="Times" w:cs="Times" w:eastAsia="Times" w:hAnsi="Times"/>
          <w:b w:val="0"/>
          <w:i w:val="0"/>
          <w:smallCaps w:val="0"/>
          <w:strike w:val="0"/>
          <w:color w:val="000000"/>
          <w:sz w:val="18"/>
          <w:szCs w:val="18"/>
          <w:u w:val="none"/>
          <w:shd w:fill="auto" w:val="clear"/>
          <w:vertAlign w:val="baseline"/>
        </w:rPr>
      </w:pPr>
      <w:r w:rsidDel="00000000" w:rsidR="00000000" w:rsidRPr="00000000">
        <w:rPr>
          <w:rFonts w:ascii="Times" w:cs="Times" w:eastAsia="Times" w:hAnsi="Times"/>
          <w:b w:val="0"/>
          <w:i w:val="0"/>
          <w:smallCaps w:val="0"/>
          <w:strike w:val="0"/>
          <w:color w:val="000000"/>
          <w:sz w:val="18"/>
          <w:szCs w:val="18"/>
          <w:u w:val="none"/>
          <w:shd w:fill="auto" w:val="clear"/>
          <w:vertAlign w:val="baseline"/>
          <w:rtl w:val="0"/>
        </w:rPr>
        <w:t xml:space="preserve">Básicamente, consiste en que la tarjeta de red de la máquina virtual se conecta a un segmento de red virtual al  que también está conectado otro dispositivo virtual gestionado por el software de virtualización y que actúa  como puerta de enlace hacia la red de la máquina anfitriona. Este dispositivo virtual actúa como encaminador  NAT y también puede incluir</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03.8531494140625" w:line="240" w:lineRule="auto"/>
        <w:ind w:left="1685.1335906982422" w:right="0" w:firstLine="0"/>
        <w:jc w:val="left"/>
        <w:rPr>
          <w:rFonts w:ascii="Times" w:cs="Times" w:eastAsia="Times" w:hAnsi="Times"/>
          <w:b w:val="1"/>
          <w:i w:val="0"/>
          <w:smallCaps w:val="0"/>
          <w:strike w:val="0"/>
          <w:color w:val="000000"/>
          <w:sz w:val="16.079999923706055"/>
          <w:szCs w:val="16.079999923706055"/>
          <w:u w:val="none"/>
          <w:shd w:fill="auto" w:val="clear"/>
          <w:vertAlign w:val="baseline"/>
        </w:rPr>
      </w:pPr>
      <w:r w:rsidDel="00000000" w:rsidR="00000000" w:rsidRPr="00000000">
        <w:rPr>
          <w:rFonts w:ascii="Times" w:cs="Times" w:eastAsia="Times" w:hAnsi="Times"/>
          <w:b w:val="1"/>
          <w:i w:val="0"/>
          <w:smallCaps w:val="0"/>
          <w:strike w:val="0"/>
          <w:color w:val="000000"/>
          <w:sz w:val="16.079999923706055"/>
          <w:szCs w:val="16.079999923706055"/>
          <w:u w:val="none"/>
          <w:shd w:fill="auto" w:val="clear"/>
          <w:vertAlign w:val="baseline"/>
          <w:rtl w:val="0"/>
        </w:rPr>
        <w:t xml:space="preserve">23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79.2730712890625" w:firstLine="0"/>
        <w:jc w:val="righ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un servidor DNS y DHCP para facilitar la configuración de red de la máquina virtual. </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5338134765625" w:line="242.07195281982422" w:lineRule="auto"/>
        <w:ind w:left="1683.39599609375" w:right="588.240966796875" w:firstLine="308.59466552734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Es importante señalar que, dependiendo del software de virtualización, la conexión de red virtual  puede modificarse de una configuración a otra incluso en caliente, es decir, con la máquina virtual en  ejecución.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813720703125" w:line="240" w:lineRule="auto"/>
        <w:ind w:left="1697.9999542236328"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1.6.3. Elección del software de virtualización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71990966796875" w:line="243.27618598937988" w:lineRule="auto"/>
        <w:ind w:left="1687.3800659179688" w:right="588.4423828125" w:firstLine="306.0049438476562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Hay diversas aplicaciones para virtualización disponibles en el mercado. Cada cual escogerá la que  considere más adecuada para su caso concreto. Nosotros podemos trabajar y recomendamos las siguientes: </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81396484375" w:line="240.86731910705566" w:lineRule="auto"/>
        <w:ind w:left="2192.9928588867188" w:right="579.42626953125" w:hanging="170.04974365234375"/>
        <w:jc w:val="both"/>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(Oracle) Virtual Box: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con licencia GNU GPL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 G N U General Public License)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que permite su libre  uso para cualquier propósito sea comercial o no, así como su libre distribución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y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modificación  (www. virtualbox. org).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21368408203125" w:line="252.910795211792" w:lineRule="auto"/>
        <w:ind w:left="2200.7614135742188" w:right="627.523193359375" w:hanging="177.81829833984375"/>
        <w:jc w:val="left"/>
        <w:rPr>
          <w:rFonts w:ascii="Times" w:cs="Times" w:eastAsia="Times" w:hAnsi="Times"/>
          <w:b w:val="0"/>
          <w:i w:val="0"/>
          <w:smallCaps w:val="0"/>
          <w:strike w:val="0"/>
          <w:color w:val="000000"/>
          <w:sz w:val="19.920000076293945"/>
          <w:szCs w:val="19.920000076293945"/>
          <w:u w:val="none"/>
          <w:shd w:fill="auto" w:val="clear"/>
          <w:vertAlign w:val="baseline"/>
        </w:rPr>
      </w:pP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 </w:t>
      </w:r>
      <w:r w:rsidDel="00000000" w:rsidR="00000000" w:rsidRPr="00000000">
        <w:rPr>
          <w:rFonts w:ascii="Times" w:cs="Times" w:eastAsia="Times" w:hAnsi="Times"/>
          <w:b w:val="0"/>
          <w:i w:val="1"/>
          <w:smallCaps w:val="0"/>
          <w:strike w:val="0"/>
          <w:color w:val="000000"/>
          <w:sz w:val="19.920000076293945"/>
          <w:szCs w:val="19.920000076293945"/>
          <w:u w:val="none"/>
          <w:shd w:fill="auto" w:val="clear"/>
          <w:vertAlign w:val="baseline"/>
          <w:rtl w:val="0"/>
        </w:rPr>
        <w:t xml:space="preserve">VMWare Player y VMware Workstation: </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ofrecen versiones gratuitas para uso personal no comercial (</w:t>
      </w:r>
      <w:r w:rsidDel="00000000" w:rsidR="00000000" w:rsidRPr="00000000">
        <w:rPr>
          <w:rFonts w:ascii="Times" w:cs="Times" w:eastAsia="Times" w:hAnsi="Times"/>
          <w:b w:val="0"/>
          <w:i w:val="0"/>
          <w:smallCaps w:val="0"/>
          <w:strike w:val="0"/>
          <w:color w:val="0066cc"/>
          <w:sz w:val="19.920000076293945"/>
          <w:szCs w:val="19.920000076293945"/>
          <w:u w:val="single"/>
          <w:shd w:fill="auto" w:val="clear"/>
          <w:vertAlign w:val="baseline"/>
          <w:rtl w:val="0"/>
        </w:rPr>
        <w:t xml:space="preserve">www.vmware.coni</w:t>
      </w:r>
      <w:r w:rsidDel="00000000" w:rsidR="00000000" w:rsidRPr="00000000">
        <w:rPr>
          <w:rFonts w:ascii="Times" w:cs="Times" w:eastAsia="Times" w:hAnsi="Times"/>
          <w:b w:val="0"/>
          <w:i w:val="0"/>
          <w:smallCaps w:val="0"/>
          <w:strike w:val="0"/>
          <w:color w:val="000000"/>
          <w:sz w:val="19.920000076293945"/>
          <w:szCs w:val="19.920000076293945"/>
          <w:u w:val="none"/>
          <w:shd w:fill="auto" w:val="clear"/>
          <w:vertAlign w:val="baseline"/>
          <w:rtl w:val="0"/>
        </w:rPr>
        <w:t xml:space="preserve">).</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2.4176025390625" w:line="240" w:lineRule="auto"/>
        <w:ind w:left="1685.1335906982422" w:right="0" w:firstLine="0"/>
        <w:jc w:val="left"/>
        <w:rPr>
          <w:rFonts w:ascii="Times" w:cs="Times" w:eastAsia="Times" w:hAnsi="Times"/>
          <w:b w:val="1"/>
          <w:i w:val="0"/>
          <w:smallCaps w:val="0"/>
          <w:strike w:val="0"/>
          <w:color w:val="000000"/>
          <w:sz w:val="16.079999923706055"/>
          <w:szCs w:val="16.079999923706055"/>
          <w:u w:val="none"/>
          <w:shd w:fill="auto" w:val="clear"/>
          <w:vertAlign w:val="baseline"/>
        </w:rPr>
      </w:pPr>
      <w:r w:rsidDel="00000000" w:rsidR="00000000" w:rsidRPr="00000000">
        <w:rPr>
          <w:rFonts w:ascii="Times" w:cs="Times" w:eastAsia="Times" w:hAnsi="Times"/>
          <w:b w:val="1"/>
          <w:i w:val="0"/>
          <w:smallCaps w:val="0"/>
          <w:strike w:val="0"/>
          <w:color w:val="000000"/>
          <w:sz w:val="16.079999923706055"/>
          <w:szCs w:val="16.079999923706055"/>
          <w:u w:val="none"/>
          <w:shd w:fill="auto" w:val="clear"/>
          <w:vertAlign w:val="baseline"/>
          <w:rtl w:val="0"/>
        </w:rPr>
        <w:t xml:space="preserve">24 </w:t>
      </w:r>
    </w:p>
    <w:sectPr>
      <w:type w:val="continuous"/>
      <w:pgSz w:h="16820" w:w="11900" w:orient="portrait"/>
      <w:pgMar w:bottom="753.6000061035156" w:top="1330" w:left="814.0000152587891" w:right="230" w:header="0" w:footer="720"/>
      <w:cols w:equalWidth="0" w:num="1">
        <w:col w:space="0" w:w="10855.999984741211"/>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nda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6.png"/><Relationship Id="rId21" Type="http://schemas.openxmlformats.org/officeDocument/2006/relationships/image" Target="media/image20.png"/><Relationship Id="rId24" Type="http://schemas.openxmlformats.org/officeDocument/2006/relationships/image" Target="media/image27.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image" Target="media/image25.png"/><Relationship Id="rId28" Type="http://schemas.openxmlformats.org/officeDocument/2006/relationships/image" Target="media/image23.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0.png"/><Relationship Id="rId7" Type="http://schemas.openxmlformats.org/officeDocument/2006/relationships/image" Target="media/image15.png"/><Relationship Id="rId8" Type="http://schemas.openxmlformats.org/officeDocument/2006/relationships/image" Target="media/image4.png"/><Relationship Id="rId31" Type="http://schemas.openxmlformats.org/officeDocument/2006/relationships/image" Target="media/image1.png"/><Relationship Id="rId30" Type="http://schemas.openxmlformats.org/officeDocument/2006/relationships/image" Target="media/image22.png"/><Relationship Id="rId11" Type="http://schemas.openxmlformats.org/officeDocument/2006/relationships/image" Target="media/image5.png"/><Relationship Id="rId10" Type="http://schemas.openxmlformats.org/officeDocument/2006/relationships/image" Target="media/image18.png"/><Relationship Id="rId32"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21.png"/><Relationship Id="rId19" Type="http://schemas.openxmlformats.org/officeDocument/2006/relationships/image" Target="media/image6.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5" Type="http://schemas.openxmlformats.org/officeDocument/2006/relationships/font" Target="fonts/Candara-regular.ttf"/><Relationship Id="rId6" Type="http://schemas.openxmlformats.org/officeDocument/2006/relationships/font" Target="fonts/Candara-bold.ttf"/><Relationship Id="rId7" Type="http://schemas.openxmlformats.org/officeDocument/2006/relationships/font" Target="fonts/Candara-italic.ttf"/><Relationship Id="rId8" Type="http://schemas.openxmlformats.org/officeDocument/2006/relationships/font" Target="fonts/Canda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